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FB" w:rsidRPr="00545DFB" w:rsidRDefault="00545DFB" w:rsidP="00BE52F2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Договор об образовании</w:t>
      </w: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по образовательным программам дошкольного образования №___</w:t>
      </w:r>
      <w:r w:rsidR="003206AC">
        <w:rPr>
          <w:b/>
          <w:bCs/>
          <w:color w:val="000001"/>
          <w:sz w:val="20"/>
          <w:szCs w:val="20"/>
        </w:rPr>
        <w:t>___</w:t>
      </w:r>
      <w:r w:rsidRPr="00545DFB">
        <w:rPr>
          <w:b/>
          <w:bCs/>
          <w:color w:val="000001"/>
          <w:sz w:val="20"/>
          <w:szCs w:val="20"/>
        </w:rPr>
        <w:t>_</w:t>
      </w: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Санкт-Петербург                                                                         </w:t>
      </w:r>
      <w:r w:rsidR="00A70068">
        <w:rPr>
          <w:sz w:val="20"/>
          <w:szCs w:val="20"/>
        </w:rPr>
        <w:t xml:space="preserve">                          </w:t>
      </w:r>
      <w:r w:rsidR="003206AC">
        <w:rPr>
          <w:sz w:val="20"/>
          <w:szCs w:val="20"/>
        </w:rPr>
        <w:t xml:space="preserve">               </w:t>
      </w:r>
      <w:proofErr w:type="gramStart"/>
      <w:r w:rsidR="003206AC">
        <w:rPr>
          <w:sz w:val="20"/>
          <w:szCs w:val="20"/>
        </w:rPr>
        <w:t xml:space="preserve">  </w:t>
      </w:r>
      <w:r w:rsidRPr="00545DFB">
        <w:rPr>
          <w:sz w:val="20"/>
          <w:szCs w:val="20"/>
        </w:rPr>
        <w:t xml:space="preserve"> «</w:t>
      </w:r>
      <w:proofErr w:type="gramEnd"/>
      <w:r w:rsidRPr="00545DFB">
        <w:rPr>
          <w:sz w:val="20"/>
          <w:szCs w:val="20"/>
        </w:rPr>
        <w:t>______»________________20   г.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</w:p>
    <w:p w:rsid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Государственное бюджетное дошкольное образовательное учреждение детский сад №</w:t>
      </w:r>
      <w:r w:rsidR="00BE52F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83 Красносельского района Санкт-Петербурга, осуществляющее образовательную деятельность (далее - образовательная организация) на основании лицензии от </w:t>
      </w:r>
      <w:smartTag w:uri="urn:schemas-microsoft-com:office:smarttags" w:element="date">
        <w:smartTagPr>
          <w:attr w:name="Year" w:val="2013"/>
          <w:attr w:name="Day" w:val="25"/>
          <w:attr w:name="Month" w:val="6"/>
          <w:attr w:name="ls" w:val="trans"/>
        </w:smartTagPr>
        <w:r w:rsidRPr="00545DFB">
          <w:rPr>
            <w:sz w:val="20"/>
            <w:szCs w:val="20"/>
          </w:rPr>
          <w:t>25 июня 2013 года</w:t>
        </w:r>
      </w:smartTag>
      <w:r w:rsidRPr="00545DFB">
        <w:rPr>
          <w:sz w:val="20"/>
          <w:szCs w:val="20"/>
        </w:rPr>
        <w:t xml:space="preserve"> № 0567, выданной Комитетом по образованию Санкт-Петербурга, именуемое в дальнейшем Исполнитель, в лице заведующего </w:t>
      </w:r>
      <w:proofErr w:type="spellStart"/>
      <w:r w:rsidRPr="00545DFB">
        <w:rPr>
          <w:sz w:val="20"/>
          <w:szCs w:val="20"/>
        </w:rPr>
        <w:t>Вершининой</w:t>
      </w:r>
      <w:proofErr w:type="spellEnd"/>
      <w:r w:rsidRPr="00545DFB">
        <w:rPr>
          <w:sz w:val="20"/>
          <w:szCs w:val="20"/>
        </w:rPr>
        <w:t xml:space="preserve"> Наталии Владимировны, действующего на основании Устава</w:t>
      </w:r>
      <w:r w:rsidR="00A70068">
        <w:rPr>
          <w:sz w:val="20"/>
          <w:szCs w:val="20"/>
        </w:rPr>
        <w:t xml:space="preserve">, </w:t>
      </w:r>
      <w:r w:rsidRPr="00545DFB">
        <w:rPr>
          <w:sz w:val="20"/>
          <w:szCs w:val="20"/>
        </w:rPr>
        <w:t>с одной стороны  и</w:t>
      </w:r>
      <w:r>
        <w:rPr>
          <w:sz w:val="20"/>
          <w:szCs w:val="20"/>
        </w:rPr>
        <w:t xml:space="preserve"> родителя (законного представителя) ребенка 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  <w:r w:rsidR="00BE52F2">
        <w:rPr>
          <w:sz w:val="20"/>
          <w:szCs w:val="20"/>
        </w:rPr>
        <w:t>_________</w:t>
      </w:r>
    </w:p>
    <w:p w:rsidR="00712CFF" w:rsidRDefault="00712CFF" w:rsidP="00712CFF">
      <w:pPr>
        <w:pStyle w:val="af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 родителя (законного представителя))</w:t>
      </w:r>
    </w:p>
    <w:p w:rsidR="00545DFB" w:rsidRPr="00545DFB" w:rsidRDefault="00155A06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И</w:t>
      </w:r>
      <w:r w:rsidR="00545DFB" w:rsidRPr="00545DFB">
        <w:rPr>
          <w:sz w:val="20"/>
          <w:szCs w:val="20"/>
        </w:rPr>
        <w:t>менуем</w:t>
      </w:r>
      <w:r>
        <w:rPr>
          <w:sz w:val="20"/>
          <w:szCs w:val="20"/>
        </w:rPr>
        <w:t>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="00545DFB" w:rsidRPr="00545DFB">
        <w:rPr>
          <w:sz w:val="20"/>
          <w:szCs w:val="20"/>
        </w:rPr>
        <w:t xml:space="preserve"> в дальнейшем "Заказчик", действующего на основании 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__</w:t>
      </w:r>
      <w:r w:rsidR="00A70068" w:rsidRPr="00A70068">
        <w:rPr>
          <w:sz w:val="20"/>
          <w:szCs w:val="20"/>
          <w:u w:val="single"/>
        </w:rPr>
        <w:t>паспорт</w:t>
      </w:r>
      <w:r w:rsidRPr="00545DFB">
        <w:rPr>
          <w:sz w:val="20"/>
          <w:szCs w:val="20"/>
        </w:rPr>
        <w:t>________________________________________________________________________________</w:t>
      </w:r>
      <w:r w:rsidR="00A70068">
        <w:rPr>
          <w:sz w:val="20"/>
          <w:szCs w:val="20"/>
        </w:rPr>
        <w:t>____</w:t>
      </w:r>
      <w:r w:rsidR="00BE52F2">
        <w:rPr>
          <w:sz w:val="20"/>
          <w:szCs w:val="20"/>
        </w:rPr>
        <w:t>_________</w:t>
      </w:r>
    </w:p>
    <w:p w:rsidR="00545DFB" w:rsidRPr="00A70068" w:rsidRDefault="00545DFB" w:rsidP="00545DFB">
      <w:pPr>
        <w:pStyle w:val="af0"/>
        <w:jc w:val="center"/>
        <w:rPr>
          <w:sz w:val="16"/>
          <w:szCs w:val="16"/>
        </w:rPr>
      </w:pPr>
      <w:r w:rsidRPr="00A70068">
        <w:rPr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в интересах несовершеннолетнего_____________________________________________________</w:t>
      </w:r>
      <w:r w:rsidR="00802E92">
        <w:rPr>
          <w:sz w:val="20"/>
          <w:szCs w:val="20"/>
        </w:rPr>
        <w:t>___________</w:t>
      </w:r>
      <w:r w:rsidR="00BE52F2">
        <w:rPr>
          <w:sz w:val="20"/>
          <w:szCs w:val="20"/>
        </w:rPr>
        <w:t>________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__________________________________________________________________________________</w:t>
      </w:r>
      <w:r w:rsidR="00802E92">
        <w:rPr>
          <w:sz w:val="20"/>
          <w:szCs w:val="20"/>
        </w:rPr>
        <w:t>___________</w:t>
      </w:r>
      <w:r w:rsidR="00BE52F2">
        <w:rPr>
          <w:sz w:val="20"/>
          <w:szCs w:val="20"/>
        </w:rPr>
        <w:t>_________</w:t>
      </w:r>
    </w:p>
    <w:p w:rsidR="00545DFB" w:rsidRPr="00802E92" w:rsidRDefault="00545DFB" w:rsidP="00545DFB">
      <w:pPr>
        <w:pStyle w:val="af0"/>
        <w:jc w:val="center"/>
        <w:rPr>
          <w:sz w:val="16"/>
          <w:szCs w:val="16"/>
        </w:rPr>
      </w:pPr>
      <w:r w:rsidRPr="00802E92">
        <w:rPr>
          <w:sz w:val="16"/>
          <w:szCs w:val="16"/>
        </w:rPr>
        <w:t>(фамилия, имя, отчество (при наличии), дата рождения)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проживающего по адресу: ___________________________________________________________</w:t>
      </w:r>
      <w:r w:rsidR="00BE52F2">
        <w:rPr>
          <w:sz w:val="20"/>
          <w:szCs w:val="20"/>
        </w:rPr>
        <w:t>____________________</w:t>
      </w:r>
    </w:p>
    <w:p w:rsidR="00545DFB" w:rsidRPr="00802E92" w:rsidRDefault="00545DFB" w:rsidP="00545DFB">
      <w:pPr>
        <w:pStyle w:val="af0"/>
        <w:jc w:val="center"/>
        <w:rPr>
          <w:sz w:val="16"/>
          <w:szCs w:val="16"/>
        </w:rPr>
      </w:pPr>
      <w:r w:rsidRPr="00802E92">
        <w:rPr>
          <w:sz w:val="16"/>
          <w:szCs w:val="16"/>
        </w:rPr>
        <w:t>(адрес места жительства ребенка с указанием индекса)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именуем___ в дальнейшем "</w:t>
      </w:r>
      <w:r w:rsidR="00802E92">
        <w:rPr>
          <w:sz w:val="20"/>
          <w:szCs w:val="20"/>
        </w:rPr>
        <w:t>Обучающийся</w:t>
      </w:r>
      <w:r w:rsidRPr="00545DFB">
        <w:rPr>
          <w:sz w:val="20"/>
          <w:szCs w:val="20"/>
        </w:rPr>
        <w:t>", совместно именуемые Стороны, заключили настоящий Договор о нижеследующем:</w:t>
      </w: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I. Предмет договора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1.1.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Предметом договора являются оказание образовательной организацией </w:t>
      </w:r>
      <w:r w:rsidR="00802E92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образовательных услуг в рамках реализации Образовательной программы дошкольного образования Государственного бюджетного дошкольного образовательного учреждения детского сада № 83 Красносельского района </w:t>
      </w:r>
      <w:r w:rsidR="00802E92">
        <w:rPr>
          <w:sz w:val="20"/>
          <w:szCs w:val="20"/>
        </w:rPr>
        <w:t xml:space="preserve">  </w:t>
      </w:r>
      <w:r w:rsidRPr="00545DFB">
        <w:rPr>
          <w:sz w:val="20"/>
          <w:szCs w:val="20"/>
        </w:rPr>
        <w:t xml:space="preserve">Санкт-Петербурга (далее - образовательная программа) в соответствии Федеральным законом от 29.12.2012г. № 273-ФЗ «Об образовании в Российской Федерации», Федеральным государственным образовательным стандартом дошкольного образования (далее - ФГОС ДО), содержание </w:t>
      </w:r>
      <w:r w:rsidR="00802E92">
        <w:rPr>
          <w:sz w:val="20"/>
          <w:szCs w:val="20"/>
        </w:rPr>
        <w:t xml:space="preserve">Обучающегося  </w:t>
      </w:r>
      <w:r w:rsidRPr="00545DFB">
        <w:rPr>
          <w:sz w:val="20"/>
          <w:szCs w:val="20"/>
        </w:rPr>
        <w:t xml:space="preserve">в образовательной организации, присмотр и уход за </w:t>
      </w:r>
      <w:r w:rsidR="00802E92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. 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1.2.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Форма обучения: </w:t>
      </w:r>
      <w:r w:rsidRPr="00545DFB">
        <w:rPr>
          <w:sz w:val="20"/>
          <w:szCs w:val="20"/>
          <w:u w:val="single"/>
        </w:rPr>
        <w:t>очная.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1.3.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№ 83 Красносельского района Санкт-Петербурга.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1.4.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Срок освоения образовательной программы (продолжительность обучения) на момент подписания настоящего Договора составляет _________</w:t>
      </w:r>
      <w:r w:rsidR="00524720">
        <w:rPr>
          <w:sz w:val="20"/>
          <w:szCs w:val="20"/>
        </w:rPr>
        <w:t>1</w:t>
      </w:r>
      <w:r w:rsidRPr="00545DFB">
        <w:rPr>
          <w:sz w:val="20"/>
          <w:szCs w:val="20"/>
        </w:rPr>
        <w:t>______________календарны</w:t>
      </w:r>
      <w:r w:rsidR="00524720">
        <w:rPr>
          <w:sz w:val="20"/>
          <w:szCs w:val="20"/>
        </w:rPr>
        <w:t>й</w:t>
      </w:r>
      <w:r w:rsidRPr="00545DFB">
        <w:rPr>
          <w:sz w:val="20"/>
          <w:szCs w:val="20"/>
        </w:rPr>
        <w:t xml:space="preserve"> год. 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1.5.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Режим пребывания </w:t>
      </w:r>
      <w:r w:rsidR="0076707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образовательной организации: </w:t>
      </w:r>
    </w:p>
    <w:p w:rsidR="00545DFB" w:rsidRPr="00545DFB" w:rsidRDefault="00545DFB" w:rsidP="00545DFB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45DFB">
        <w:rPr>
          <w:rFonts w:ascii="Times New Roman" w:hAnsi="Times New Roman"/>
          <w:sz w:val="20"/>
          <w:szCs w:val="20"/>
        </w:rPr>
        <w:t>образовательная организация функционирует в режиме полного дня</w:t>
      </w:r>
      <w:r w:rsidR="00DD44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45DFB">
        <w:rPr>
          <w:rFonts w:ascii="Times New Roman" w:hAnsi="Times New Roman"/>
          <w:sz w:val="20"/>
          <w:szCs w:val="20"/>
        </w:rPr>
        <w:t>-</w:t>
      </w:r>
      <w:r w:rsidR="00DD44E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A6F8E">
        <w:rPr>
          <w:rFonts w:ascii="Times New Roman" w:hAnsi="Times New Roman"/>
          <w:sz w:val="20"/>
          <w:szCs w:val="20"/>
          <w:lang w:val="ru-RU"/>
        </w:rPr>
        <w:t>4</w:t>
      </w:r>
      <w:r w:rsidRPr="00545DFB">
        <w:rPr>
          <w:rFonts w:ascii="Times New Roman" w:hAnsi="Times New Roman"/>
          <w:sz w:val="20"/>
          <w:szCs w:val="20"/>
        </w:rPr>
        <w:t>-</w:t>
      </w:r>
      <w:r w:rsidR="00AA6F8E">
        <w:rPr>
          <w:rFonts w:ascii="Times New Roman" w:hAnsi="Times New Roman"/>
          <w:sz w:val="20"/>
          <w:szCs w:val="20"/>
          <w:lang w:val="ru-RU"/>
        </w:rPr>
        <w:t xml:space="preserve">х </w:t>
      </w:r>
      <w:r w:rsidRPr="00545DFB">
        <w:rPr>
          <w:rFonts w:ascii="Times New Roman" w:hAnsi="Times New Roman"/>
          <w:sz w:val="20"/>
          <w:szCs w:val="20"/>
        </w:rPr>
        <w:t xml:space="preserve">часового пребывания: с понедельника по пятницу, время работы с </w:t>
      </w:r>
      <w:r w:rsidR="00AA6F8E">
        <w:rPr>
          <w:rFonts w:ascii="Times New Roman" w:hAnsi="Times New Roman"/>
          <w:sz w:val="20"/>
          <w:szCs w:val="20"/>
          <w:lang w:val="ru-RU"/>
        </w:rPr>
        <w:t>15</w:t>
      </w:r>
      <w:r w:rsidRPr="00545DFB">
        <w:rPr>
          <w:rFonts w:ascii="Times New Roman" w:hAnsi="Times New Roman"/>
          <w:sz w:val="20"/>
          <w:szCs w:val="20"/>
        </w:rPr>
        <w:t xml:space="preserve">.00 до </w:t>
      </w:r>
      <w:r w:rsidR="00AA6F8E">
        <w:rPr>
          <w:rFonts w:ascii="Times New Roman" w:hAnsi="Times New Roman"/>
          <w:sz w:val="20"/>
          <w:szCs w:val="20"/>
          <w:lang w:val="ru-RU"/>
        </w:rPr>
        <w:t>19</w:t>
      </w:r>
      <w:r w:rsidRPr="00545DFB">
        <w:rPr>
          <w:rFonts w:ascii="Times New Roman" w:hAnsi="Times New Roman"/>
          <w:sz w:val="20"/>
          <w:szCs w:val="20"/>
        </w:rPr>
        <w:t>.00; выходные дни: суббота, воскресенье и праздничные дни в соответствии с действующим Законодательством.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1.6.</w:t>
      </w:r>
      <w:r w:rsidR="00CD152B">
        <w:rPr>
          <w:sz w:val="20"/>
          <w:szCs w:val="20"/>
        </w:rPr>
        <w:t xml:space="preserve"> </w:t>
      </w:r>
      <w:r w:rsidR="00DD44E8">
        <w:rPr>
          <w:sz w:val="20"/>
          <w:szCs w:val="20"/>
        </w:rPr>
        <w:t>Обучающийся</w:t>
      </w:r>
      <w:r w:rsidRPr="00545DFB">
        <w:rPr>
          <w:sz w:val="20"/>
          <w:szCs w:val="20"/>
        </w:rPr>
        <w:t xml:space="preserve"> зачисляется в группу общеразвивающей направленности</w:t>
      </w:r>
      <w:r w:rsidR="009131B8">
        <w:rPr>
          <w:sz w:val="20"/>
          <w:szCs w:val="20"/>
        </w:rPr>
        <w:t>.</w:t>
      </w:r>
      <w:bookmarkStart w:id="0" w:name="_GoBack"/>
      <w:bookmarkEnd w:id="0"/>
    </w:p>
    <w:p w:rsidR="00545DFB" w:rsidRPr="00BE52F2" w:rsidRDefault="00545DFB" w:rsidP="00545DFB">
      <w:pPr>
        <w:pStyle w:val="af0"/>
        <w:rPr>
          <w:bCs/>
          <w:color w:val="000001"/>
          <w:sz w:val="20"/>
          <w:szCs w:val="20"/>
          <w:u w:val="single"/>
        </w:rPr>
      </w:pPr>
      <w:r w:rsidRPr="00545DFB">
        <w:rPr>
          <w:bCs/>
          <w:color w:val="000001"/>
          <w:sz w:val="20"/>
          <w:szCs w:val="20"/>
        </w:rPr>
        <w:t xml:space="preserve">1.7. Язык обучения- </w:t>
      </w:r>
      <w:r w:rsidRPr="00545DFB">
        <w:rPr>
          <w:bCs/>
          <w:color w:val="000001"/>
          <w:sz w:val="20"/>
          <w:szCs w:val="20"/>
          <w:u w:val="single"/>
        </w:rPr>
        <w:t>русский.</w:t>
      </w:r>
    </w:p>
    <w:p w:rsidR="00370339" w:rsidRDefault="00370339" w:rsidP="00545DFB">
      <w:pPr>
        <w:pStyle w:val="af0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545DFB">
      <w:pPr>
        <w:pStyle w:val="af0"/>
        <w:jc w:val="center"/>
        <w:rPr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II. Взаимодействие Сторон</w:t>
      </w:r>
    </w:p>
    <w:p w:rsidR="00545DFB" w:rsidRPr="00545DFB" w:rsidRDefault="00545DFB" w:rsidP="00545DFB">
      <w:pPr>
        <w:pStyle w:val="FORMATTEXT"/>
        <w:jc w:val="both"/>
        <w:rPr>
          <w:b/>
          <w:sz w:val="20"/>
          <w:szCs w:val="20"/>
        </w:rPr>
      </w:pPr>
      <w:r w:rsidRPr="00545DFB">
        <w:rPr>
          <w:b/>
          <w:sz w:val="20"/>
          <w:szCs w:val="20"/>
        </w:rPr>
        <w:t>2.1.</w:t>
      </w:r>
      <w:r w:rsidR="00482AA2">
        <w:rPr>
          <w:b/>
          <w:sz w:val="20"/>
          <w:szCs w:val="20"/>
        </w:rPr>
        <w:t xml:space="preserve"> </w:t>
      </w:r>
      <w:r w:rsidRPr="00545DFB">
        <w:rPr>
          <w:b/>
          <w:sz w:val="20"/>
          <w:szCs w:val="20"/>
        </w:rPr>
        <w:t>Исполнитель вправе: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2.1.1. </w:t>
      </w:r>
      <w:r w:rsidR="00482AA2">
        <w:rPr>
          <w:sz w:val="20"/>
          <w:szCs w:val="20"/>
        </w:rPr>
        <w:t xml:space="preserve">   </w:t>
      </w:r>
      <w:r w:rsidRPr="00545DFB">
        <w:rPr>
          <w:sz w:val="20"/>
          <w:szCs w:val="20"/>
        </w:rPr>
        <w:t>Самостоятельно осуществлять образовательную деятельность по образовательной программе.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2.1.2.</w:t>
      </w:r>
      <w:r w:rsidR="00482AA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Организовывать совместную и индивидуальную деятельность </w:t>
      </w:r>
      <w:r w:rsidR="00482AA2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 xml:space="preserve"> и педагогов в соответствии с утвержденным режимом и программами, а также с учетом гигиенических требований к максимальной нагрузке на детей дошкольного возраста в организованных формах обучения (</w:t>
      </w:r>
      <w:r w:rsidR="00482AA2">
        <w:rPr>
          <w:sz w:val="20"/>
          <w:szCs w:val="20"/>
        </w:rPr>
        <w:t>в соответствии с действующим законодательством в данный период времени).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2.1.3.</w:t>
      </w:r>
      <w:r w:rsidR="00482AA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Осуществлять медицинское обслуживание ребенка на основании договора с учреждением здравоохранения, а также рекомендаций врача, перечня лечебно-профилактических, оздоровительных мероприятий в данной группе.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2.1.4.</w:t>
      </w:r>
      <w:r w:rsidR="00482AA2">
        <w:rPr>
          <w:sz w:val="20"/>
          <w:szCs w:val="20"/>
        </w:rPr>
        <w:t xml:space="preserve">  </w:t>
      </w:r>
      <w:r w:rsidRPr="00545DFB">
        <w:rPr>
          <w:sz w:val="20"/>
          <w:szCs w:val="20"/>
        </w:rPr>
        <w:t>Объединять группы с целью экономии потребления энергоресурсов и бюджетного финансирования при снижении наполняемости в группах в течение учебного года и летний период.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2.1.5.</w:t>
      </w:r>
      <w:r w:rsidR="00482AA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Вносить предложения по воспитанию ребенка в семье, а также заявлять в службы социальной защиты о случаях физического, психического, сексуального насилия, оскорбления, злоупотребления алкоголем, отсутствия заботы, небрежного обращения с </w:t>
      </w:r>
      <w:r w:rsidR="00482AA2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со стороны Заказчика.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2.1.6. Сообщать в Комиссию по делам несовершеннолетних и защите их прав о фактах неоднократного нарушении Заказчиком режима работы образовательной организации (п.1.5. настоящего договора), т.е. о недобросовестном исполнении родительских обязанностей Заказчиком. 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2.1.7. Проводить фото и видеосъемку массовых мероприятий, праздников, досугов и организационных моментов, проводимых в образовательной организации с участием </w:t>
      </w:r>
      <w:r w:rsidR="00482AA2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>, и размещать их на официальном сайте образовательной организации, в других печатных или электронных изданиях.</w:t>
      </w:r>
    </w:p>
    <w:p w:rsidR="00545DFB" w:rsidRPr="00482AA2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2.1.8. Предоставлять </w:t>
      </w:r>
      <w:r w:rsidR="00482AA2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дополнительные образовательные услуги (за рамками образовательной деятельности), порядок предоставления, наименование, объем, и форма оказания которых определяется в «Договоре об образовании на обучение по дополнительным общеразвивающим программам».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2.1.9. Устанавливать и взимать с Заказчика плату за дополнительные образовательные услуги.</w:t>
      </w:r>
    </w:p>
    <w:p w:rsidR="00545DFB" w:rsidRPr="00545DFB" w:rsidRDefault="00545DFB" w:rsidP="00545DFB">
      <w:pPr>
        <w:pStyle w:val="FORMATTEXT"/>
        <w:jc w:val="both"/>
        <w:rPr>
          <w:b/>
          <w:sz w:val="20"/>
          <w:szCs w:val="20"/>
        </w:rPr>
      </w:pPr>
      <w:r w:rsidRPr="00545DFB">
        <w:rPr>
          <w:b/>
          <w:sz w:val="20"/>
          <w:szCs w:val="20"/>
        </w:rPr>
        <w:t>2.2. Заказчик вправе: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2.2.1. Участвовать в образовательной деятельности образовательной организации, в том числе,</w:t>
      </w:r>
      <w:r w:rsidR="004138D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в формировании </w:t>
      </w:r>
      <w:r w:rsidRPr="00545DFB">
        <w:rPr>
          <w:sz w:val="20"/>
          <w:szCs w:val="20"/>
        </w:rPr>
        <w:lastRenderedPageBreak/>
        <w:t>образовательной программы.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2.2.2. Получать от Исполнителя информацию: </w:t>
      </w:r>
    </w:p>
    <w:p w:rsidR="00545DFB" w:rsidRPr="00545DFB" w:rsidRDefault="00482AA2" w:rsidP="00545DFB">
      <w:pPr>
        <w:pStyle w:val="FORMATTEX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45DFB" w:rsidRPr="00545DFB">
        <w:rPr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</w:t>
      </w:r>
      <w:r w:rsidR="00885C56">
        <w:rPr>
          <w:sz w:val="20"/>
          <w:szCs w:val="20"/>
        </w:rPr>
        <w:t>1</w:t>
      </w:r>
      <w:r w:rsidR="00545DFB" w:rsidRPr="00545DFB">
        <w:rPr>
          <w:sz w:val="20"/>
          <w:szCs w:val="20"/>
        </w:rPr>
        <w:t xml:space="preserve"> настоящего Договора; </w:t>
      </w:r>
    </w:p>
    <w:p w:rsidR="00545DFB" w:rsidRPr="00545DFB" w:rsidRDefault="00482AA2" w:rsidP="00545DFB">
      <w:pPr>
        <w:pStyle w:val="FORMATTEX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45DFB" w:rsidRPr="00545DFB">
        <w:rPr>
          <w:sz w:val="20"/>
          <w:szCs w:val="20"/>
        </w:rPr>
        <w:t xml:space="preserve">о поведении, эмоциональном состоянии </w:t>
      </w:r>
      <w:r w:rsidR="004138D2">
        <w:rPr>
          <w:sz w:val="20"/>
          <w:szCs w:val="20"/>
        </w:rPr>
        <w:t>Обучающегося</w:t>
      </w:r>
      <w:r w:rsidR="00545DFB" w:rsidRPr="00545DFB">
        <w:rPr>
          <w:sz w:val="20"/>
          <w:szCs w:val="2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2.2.3. Знакомиться с </w:t>
      </w:r>
      <w:r w:rsidR="00482AA2">
        <w:rPr>
          <w:sz w:val="20"/>
          <w:szCs w:val="20"/>
        </w:rPr>
        <w:t>У</w:t>
      </w:r>
      <w:r w:rsidRPr="00545DFB">
        <w:rPr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и Заказчика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2.2.4. Выбирать виды дополнительных образовательных услуг, в том числе, оказываемых Исполнителем </w:t>
      </w:r>
      <w:r w:rsidR="00A660C3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2.2.5. Находиться с </w:t>
      </w:r>
      <w:r w:rsidR="00A660C3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в образовательной организации в период его адаптации в течение пяти дней, не более одного часа с момента привода </w:t>
      </w:r>
      <w:r w:rsidR="00A660C3">
        <w:rPr>
          <w:sz w:val="20"/>
          <w:szCs w:val="20"/>
        </w:rPr>
        <w:t>Обучающегося</w:t>
      </w:r>
      <w:r w:rsidR="00A660C3" w:rsidRPr="00545DF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в образовательную организацию при наличии медицинского заключения о состоянии здоровья Заказчика</w:t>
      </w:r>
      <w:r w:rsidR="00A660C3">
        <w:rPr>
          <w:sz w:val="20"/>
          <w:szCs w:val="20"/>
        </w:rPr>
        <w:t>, с соблюдением санитарно-эпидемиологических правил и нормативов</w:t>
      </w:r>
      <w:r w:rsidRPr="00545DFB">
        <w:rPr>
          <w:sz w:val="20"/>
          <w:szCs w:val="20"/>
        </w:rPr>
        <w:t>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  <w:r w:rsidR="00A660C3">
        <w:rPr>
          <w:sz w:val="20"/>
          <w:szCs w:val="20"/>
        </w:rPr>
        <w:t>, с соблюдением санитарно-эпидемиологических правил и нормативов.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2.2.7. Создавать (принимать участие в деятельности) коллегиальны</w:t>
      </w:r>
      <w:r w:rsidR="00A660C3">
        <w:rPr>
          <w:sz w:val="20"/>
          <w:szCs w:val="20"/>
        </w:rPr>
        <w:t>х</w:t>
      </w:r>
      <w:r w:rsidRPr="00545DFB">
        <w:rPr>
          <w:sz w:val="20"/>
          <w:szCs w:val="20"/>
        </w:rPr>
        <w:t xml:space="preserve"> орган</w:t>
      </w:r>
      <w:r w:rsidR="00A660C3">
        <w:rPr>
          <w:sz w:val="20"/>
          <w:szCs w:val="20"/>
        </w:rPr>
        <w:t>ов</w:t>
      </w:r>
      <w:r w:rsidRPr="00545DFB">
        <w:rPr>
          <w:sz w:val="20"/>
          <w:szCs w:val="20"/>
        </w:rPr>
        <w:t xml:space="preserve"> управления, предусмотренные Уставом образовательной организации</w:t>
      </w:r>
    </w:p>
    <w:p w:rsidR="00545DFB" w:rsidRPr="00A660C3" w:rsidRDefault="00545DFB" w:rsidP="00A660C3">
      <w:pPr>
        <w:pStyle w:val="af"/>
        <w:jc w:val="both"/>
        <w:rPr>
          <w:rFonts w:ascii="Times New Roman" w:hAnsi="Times New Roman"/>
          <w:sz w:val="20"/>
        </w:rPr>
      </w:pPr>
      <w:r w:rsidRPr="00545DFB">
        <w:rPr>
          <w:rFonts w:ascii="Times New Roman" w:hAnsi="Times New Roman"/>
          <w:sz w:val="20"/>
        </w:rPr>
        <w:t xml:space="preserve">2.2.8. Запрашивать у администрации ГБДОУ детского сада №83 Красносельского района СПб и ГКУ «Централизованной бухгалтерии администрации Красносельского района </w:t>
      </w:r>
      <w:r w:rsidRPr="00545DFB">
        <w:rPr>
          <w:rFonts w:ascii="Times New Roman" w:hAnsi="Times New Roman"/>
          <w:sz w:val="20"/>
        </w:rPr>
        <w:br/>
        <w:t>Санкт-Петербурга» необходимые документы (справки, выписки из приказов, и т.д.) по месту требования.</w:t>
      </w:r>
    </w:p>
    <w:p w:rsidR="00545DFB" w:rsidRPr="00545DFB" w:rsidRDefault="00545DFB" w:rsidP="00545DFB">
      <w:pPr>
        <w:pStyle w:val="FORMATTEXT"/>
        <w:ind w:firstLine="568"/>
        <w:jc w:val="both"/>
        <w:rPr>
          <w:b/>
          <w:sz w:val="20"/>
          <w:szCs w:val="20"/>
        </w:rPr>
      </w:pPr>
      <w:r w:rsidRPr="00545DFB">
        <w:rPr>
          <w:b/>
          <w:sz w:val="20"/>
          <w:szCs w:val="20"/>
        </w:rPr>
        <w:t>2.3. Исполнитель обязан: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660C3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 xml:space="preserve"> и Заказчика.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2.3.4. Обеспечивать охрану жизни и укрепление физического и психического здоровья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A660C3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образовательной программы на разных этапах ее реализации.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с учетом его индивидуальных особенностей.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2.3.7. Создавать безопасные условия обучения, воспитания, присмотра и ухода за </w:t>
      </w:r>
      <w:r w:rsidR="00A660C3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2.3.8. Обучать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по образовательной программе, предусмотренной пунктом 1.3 настоящего Договора.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2.3.10. Обеспечивать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необходимым сбалансированным питанием в соответствии с действующими санитарными правилами и нормативами: питание </w:t>
      </w:r>
      <w:r w:rsidR="00A660C3">
        <w:rPr>
          <w:sz w:val="20"/>
          <w:szCs w:val="20"/>
        </w:rPr>
        <w:t xml:space="preserve">горячий </w:t>
      </w:r>
      <w:r w:rsidRPr="00545DFB">
        <w:rPr>
          <w:sz w:val="20"/>
          <w:szCs w:val="20"/>
        </w:rPr>
        <w:t>полдник</w:t>
      </w:r>
      <w:r w:rsidR="00A660C3">
        <w:rPr>
          <w:sz w:val="20"/>
          <w:szCs w:val="20"/>
        </w:rPr>
        <w:t>, согласно утвержденному 10-ти дневному меню</w:t>
      </w:r>
      <w:r w:rsidRPr="00545DFB">
        <w:rPr>
          <w:sz w:val="20"/>
          <w:szCs w:val="20"/>
        </w:rPr>
        <w:t xml:space="preserve">. Время приема пищи определяется возрастной группой, которую посещает </w:t>
      </w:r>
      <w:r w:rsidR="00393FD4">
        <w:rPr>
          <w:sz w:val="20"/>
          <w:szCs w:val="20"/>
        </w:rPr>
        <w:t>Обучающийся</w:t>
      </w:r>
      <w:r w:rsidRPr="00545DFB">
        <w:rPr>
          <w:sz w:val="20"/>
          <w:szCs w:val="20"/>
        </w:rPr>
        <w:t xml:space="preserve"> и временем года (теплый период с 25 мая по 31 августа, холодный период с 01 сентября по 24 мая). Диетическое питание предоставляется в зависимости от медицинских показаний на основании справки от аллерголога, исходя из возможностей образовательной организации данного вида.</w:t>
      </w:r>
    </w:p>
    <w:p w:rsidR="00545DFB" w:rsidRPr="00545DFB" w:rsidRDefault="00545DFB" w:rsidP="00545DFB">
      <w:pPr>
        <w:jc w:val="both"/>
        <w:rPr>
          <w:color w:val="000000"/>
          <w:sz w:val="20"/>
          <w:szCs w:val="20"/>
        </w:rPr>
      </w:pPr>
      <w:r w:rsidRPr="00545DFB">
        <w:rPr>
          <w:sz w:val="20"/>
          <w:szCs w:val="20"/>
        </w:rPr>
        <w:t xml:space="preserve">2.3.11. Переводить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следующую возрастную группу ежегодно 1 сентября.</w:t>
      </w:r>
      <w:r w:rsidRPr="00545DFB">
        <w:rPr>
          <w:color w:val="000000"/>
          <w:sz w:val="20"/>
          <w:szCs w:val="20"/>
        </w:rPr>
        <w:t xml:space="preserve"> Комплектование групп осуществляется ежегодно на первое сентября текущего года. Продолжительность и сроки пребывания на каждом этапе обучения (в группе) определяются возрастом </w:t>
      </w:r>
      <w:r w:rsidR="00002939">
        <w:rPr>
          <w:sz w:val="20"/>
          <w:szCs w:val="20"/>
        </w:rPr>
        <w:t>Обучающегося</w:t>
      </w:r>
      <w:r w:rsidRPr="00545DFB">
        <w:rPr>
          <w:color w:val="000000"/>
          <w:sz w:val="20"/>
          <w:szCs w:val="20"/>
        </w:rPr>
        <w:t xml:space="preserve">, состоянием его здоровья и характером группы, в которой он находится, и составляют, как правило, один год. Основным критерием для зачисления (перевода) </w:t>
      </w:r>
      <w:r w:rsidR="00002939">
        <w:rPr>
          <w:sz w:val="20"/>
          <w:szCs w:val="20"/>
        </w:rPr>
        <w:t>Обучающегося</w:t>
      </w:r>
      <w:r w:rsidRPr="00545DFB">
        <w:rPr>
          <w:color w:val="000000"/>
          <w:sz w:val="20"/>
          <w:szCs w:val="20"/>
        </w:rPr>
        <w:t xml:space="preserve"> в определенную возрастную группу является наличие полных лет на первое сентября текущего года. 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2.3.12. Уведомить Заказчика в 10-тидневный срок о нецелесообразности оказания </w:t>
      </w:r>
      <w:r w:rsidR="00002939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2.3.13. Обеспечить соблюдение требований Федерального закона от 27 июля 2006 года N152-ФЗ "О персональных данных" в части сбора, хранения и обработки персональных данных Заказчика и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>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2.2.14.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а также через Дни открытых дверей, информационные стенды, </w:t>
      </w:r>
      <w:r w:rsidRPr="00545DFB">
        <w:rPr>
          <w:sz w:val="20"/>
          <w:szCs w:val="20"/>
        </w:rPr>
        <w:lastRenderedPageBreak/>
        <w:t xml:space="preserve">официальный сайт учреждения: </w:t>
      </w:r>
      <w:hyperlink r:id="rId7" w:tgtFrame="_blank" w:history="1">
        <w:proofErr w:type="spellStart"/>
        <w:r w:rsidRPr="00545DFB">
          <w:rPr>
            <w:rStyle w:val="a6"/>
            <w:sz w:val="20"/>
            <w:szCs w:val="20"/>
          </w:rPr>
          <w:t>do</w:t>
        </w:r>
        <w:proofErr w:type="spellEnd"/>
        <w:r w:rsidRPr="00545DFB">
          <w:rPr>
            <w:rStyle w:val="a6"/>
            <w:sz w:val="20"/>
            <w:szCs w:val="20"/>
            <w:lang w:val="en-US"/>
          </w:rPr>
          <w:t>y</w:t>
        </w:r>
        <w:r w:rsidRPr="00545DFB">
          <w:rPr>
            <w:rStyle w:val="a6"/>
            <w:sz w:val="20"/>
            <w:szCs w:val="20"/>
          </w:rPr>
          <w:t xml:space="preserve">-83.ru </w:t>
        </w:r>
      </w:hyperlink>
    </w:p>
    <w:p w:rsidR="00545DFB" w:rsidRPr="00545DFB" w:rsidRDefault="00545DFB" w:rsidP="00545DFB">
      <w:pPr>
        <w:pStyle w:val="ad"/>
        <w:jc w:val="both"/>
        <w:rPr>
          <w:rFonts w:ascii="Times New Roman" w:hAnsi="Times New Roman"/>
          <w:sz w:val="20"/>
          <w:szCs w:val="20"/>
          <w:lang w:val="ru-RU"/>
        </w:rPr>
      </w:pPr>
      <w:r w:rsidRPr="00545DFB">
        <w:rPr>
          <w:rFonts w:ascii="Times New Roman" w:hAnsi="Times New Roman"/>
          <w:sz w:val="20"/>
          <w:szCs w:val="20"/>
        </w:rPr>
        <w:t>2.3.1</w:t>
      </w:r>
      <w:r w:rsidRPr="00545DFB">
        <w:rPr>
          <w:rFonts w:ascii="Times New Roman" w:hAnsi="Times New Roman"/>
          <w:sz w:val="20"/>
          <w:szCs w:val="20"/>
          <w:lang w:val="ru-RU"/>
        </w:rPr>
        <w:t>5</w:t>
      </w:r>
      <w:r w:rsidRPr="00545DFB">
        <w:rPr>
          <w:rFonts w:ascii="Times New Roman" w:hAnsi="Times New Roman"/>
          <w:sz w:val="20"/>
          <w:szCs w:val="20"/>
        </w:rPr>
        <w:t xml:space="preserve">. Сохранять место за </w:t>
      </w:r>
      <w:r w:rsidR="00002939" w:rsidRPr="00002939">
        <w:rPr>
          <w:rFonts w:ascii="Times New Roman" w:hAnsi="Times New Roman"/>
          <w:sz w:val="20"/>
          <w:szCs w:val="20"/>
        </w:rPr>
        <w:t>Обучающимся</w:t>
      </w:r>
      <w:r w:rsidRPr="00545DFB">
        <w:rPr>
          <w:rFonts w:ascii="Times New Roman" w:hAnsi="Times New Roman"/>
          <w:sz w:val="20"/>
          <w:szCs w:val="20"/>
        </w:rPr>
        <w:t xml:space="preserve"> в случае его болезни,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командировка, летний период).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2.3.16. Осуществлять сотрудничество с семьей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по вопросам оздоровления, коррекции, обучения, воспитания и развития. </w:t>
      </w:r>
    </w:p>
    <w:p w:rsidR="00545DFB" w:rsidRPr="00545DFB" w:rsidRDefault="00545DFB" w:rsidP="00545DFB">
      <w:pPr>
        <w:pStyle w:val="ad"/>
        <w:jc w:val="both"/>
        <w:rPr>
          <w:rFonts w:ascii="Times New Roman" w:hAnsi="Times New Roman"/>
          <w:sz w:val="20"/>
          <w:szCs w:val="20"/>
          <w:lang w:val="ru-RU"/>
        </w:rPr>
      </w:pPr>
      <w:r w:rsidRPr="00545DFB">
        <w:rPr>
          <w:rFonts w:ascii="Times New Roman" w:hAnsi="Times New Roman"/>
          <w:sz w:val="20"/>
          <w:szCs w:val="20"/>
          <w:lang w:val="ru-RU"/>
        </w:rPr>
        <w:t>2.3.17. Соблюдать настоящий договор.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b/>
          <w:sz w:val="20"/>
          <w:szCs w:val="20"/>
        </w:rPr>
        <w:t>2.4. Заказчик обязан</w:t>
      </w:r>
      <w:r w:rsidRPr="00545DFB">
        <w:rPr>
          <w:sz w:val="20"/>
          <w:szCs w:val="20"/>
        </w:rPr>
        <w:t>: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002939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>, не посягать на их честь и достоинство.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2.4.2. При поступлении </w:t>
      </w:r>
      <w:r w:rsidR="00002939">
        <w:rPr>
          <w:sz w:val="20"/>
          <w:szCs w:val="20"/>
        </w:rPr>
        <w:t xml:space="preserve">Обучающегося </w:t>
      </w:r>
      <w:r w:rsidRPr="00545DFB">
        <w:rPr>
          <w:sz w:val="20"/>
          <w:szCs w:val="20"/>
        </w:rPr>
        <w:t>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2.4.4. Обеспечить посещение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образовательной организации согласно правилам внутреннего распорядка Исполнителя, а именно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- </w:t>
      </w:r>
      <w:r w:rsidRPr="00545DFB">
        <w:rPr>
          <w:i/>
          <w:sz w:val="20"/>
          <w:szCs w:val="20"/>
        </w:rPr>
        <w:t>приводить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образовательную организацию не позднее 9.00 часов;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- </w:t>
      </w:r>
      <w:r w:rsidRPr="00545DFB">
        <w:rPr>
          <w:i/>
          <w:sz w:val="20"/>
          <w:szCs w:val="20"/>
        </w:rPr>
        <w:t xml:space="preserve">забирать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из образовательной организации не позднее 19.00 часов (п.1.5 настоящего договора);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не приходить</w:t>
      </w:r>
      <w:r w:rsidRPr="00545DFB">
        <w:rPr>
          <w:sz w:val="20"/>
          <w:szCs w:val="20"/>
        </w:rPr>
        <w:t xml:space="preserve"> за </w:t>
      </w:r>
      <w:r w:rsidR="00002939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в нетрезвом виде. 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В случае поручения </w:t>
      </w:r>
      <w:r w:rsidR="00002939">
        <w:rPr>
          <w:sz w:val="20"/>
          <w:szCs w:val="20"/>
        </w:rPr>
        <w:t xml:space="preserve">Обучающегося </w:t>
      </w:r>
      <w:r w:rsidRPr="00545DFB">
        <w:rPr>
          <w:sz w:val="20"/>
          <w:szCs w:val="20"/>
        </w:rPr>
        <w:t>третьим лицам предоставлять письменное разрешение.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приводить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образовательную организацию в опрятном виде, чистой одежде, удобной, не стоптанной обуви, с закрытой пяткой; с чистым носовым платком, а также одежде, учитывающей индивидуальные особенности Ребенка.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 xml:space="preserve">обеспечить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специальной одеждой и обувью: для музыкальных занятий - чешки; для физкультурных занятий – спортивная форма для зала (синие или черные шорты / трусы, белая футболка, спортивные тапки или кеды на белой подошве), облегченная одежда и обувь для улицы; для посещения бассейна – махровый или фланелевый халат, резиновая шапочка, платок, резиновые тапки, сменное нижнее белье, полотенце;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обеспечить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сменной одеждой для прогулки с учетом погоды и времени года, сменным бельем (трусы, майки), пижамой в холодный период года;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не приводить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образовательную организацию с признаками простудных или инфекционных заболеваний для предотвращения их распространения среди других </w:t>
      </w:r>
      <w:r w:rsidR="00002939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>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2.4.5. Информировать Исполнителя о предстоящем отсутствии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образовательной организации или его болезни до 9.00 часов текущего дня.</w:t>
      </w:r>
    </w:p>
    <w:p w:rsidR="00545DFB" w:rsidRPr="00545DFB" w:rsidRDefault="00545DFB" w:rsidP="00545DFB">
      <w:pPr>
        <w:pStyle w:val="FORMATTEXT"/>
        <w:ind w:firstLine="568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В случае заболевания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002939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в период заболевания.</w:t>
      </w:r>
    </w:p>
    <w:p w:rsidR="00545DFB" w:rsidRPr="00A01102" w:rsidRDefault="00545DFB" w:rsidP="00A01102">
      <w:pPr>
        <w:jc w:val="both"/>
        <w:rPr>
          <w:color w:val="000000"/>
          <w:sz w:val="20"/>
          <w:szCs w:val="20"/>
          <w:lang w:eastAsia="ru-RU"/>
        </w:rPr>
      </w:pPr>
      <w:r w:rsidRPr="00545DFB">
        <w:rPr>
          <w:sz w:val="20"/>
          <w:szCs w:val="20"/>
        </w:rPr>
        <w:t xml:space="preserve">2.4.6. </w:t>
      </w:r>
      <w:r w:rsidR="0074603E">
        <w:rPr>
          <w:color w:val="000000"/>
          <w:sz w:val="20"/>
          <w:szCs w:val="20"/>
          <w:lang w:eastAsia="ru-RU"/>
        </w:rPr>
        <w:t>После перенесенного заболевания дети допускаются к посещению при наличии медицинского заключения (медицинской справки)</w:t>
      </w:r>
      <w:r w:rsidR="00A01102">
        <w:rPr>
          <w:color w:val="000000"/>
          <w:sz w:val="20"/>
          <w:szCs w:val="20"/>
          <w:lang w:eastAsia="ru-RU"/>
        </w:rPr>
        <w:t>,</w:t>
      </w:r>
      <w:r w:rsidRPr="00545DFB">
        <w:rPr>
          <w:sz w:val="20"/>
          <w:szCs w:val="20"/>
        </w:rPr>
        <w:t xml:space="preserve"> с указанием диагноза, длительности заболевания, сведений об отсутствии контакта с инфекционными больными. Лично передавать справки и другие медицинские документы медицинским работникам детского сада или секретарю заведующего за 1 день до выхода или в день выхода не позднее 9.00 часов.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2.4.7. Бережно относиться к имуществу Исполнителя, возмещать ущерб, причиненный </w:t>
      </w:r>
      <w:r w:rsidR="00A01102">
        <w:rPr>
          <w:sz w:val="20"/>
          <w:szCs w:val="20"/>
        </w:rPr>
        <w:t xml:space="preserve">Обучающимся </w:t>
      </w:r>
      <w:r w:rsidRPr="00545DFB">
        <w:rPr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545DFB" w:rsidRPr="00BE52F2" w:rsidRDefault="00545DFB" w:rsidP="00BE52F2">
      <w:pPr>
        <w:pStyle w:val="af"/>
        <w:jc w:val="both"/>
        <w:rPr>
          <w:rFonts w:ascii="Times New Roman" w:hAnsi="Times New Roman"/>
          <w:sz w:val="20"/>
        </w:rPr>
      </w:pPr>
      <w:r w:rsidRPr="00545DFB">
        <w:rPr>
          <w:rFonts w:ascii="Times New Roman" w:hAnsi="Times New Roman"/>
          <w:sz w:val="20"/>
        </w:rPr>
        <w:t xml:space="preserve">2.4.8. Обеспечивать прибытие </w:t>
      </w:r>
      <w:r w:rsidR="00A01102" w:rsidRPr="00A01102">
        <w:rPr>
          <w:rFonts w:ascii="Times New Roman" w:hAnsi="Times New Roman"/>
          <w:sz w:val="20"/>
        </w:rPr>
        <w:t>Обучающегося</w:t>
      </w:r>
      <w:r w:rsidRPr="00545DFB">
        <w:rPr>
          <w:rFonts w:ascii="Times New Roman" w:hAnsi="Times New Roman"/>
          <w:sz w:val="20"/>
        </w:rPr>
        <w:t xml:space="preserve"> к началу учебного года – к 01 сентября, а в случае отсутствия по объективным причинам, предварительно написать заявление на сохранение места за </w:t>
      </w:r>
      <w:r w:rsidR="00A01102" w:rsidRPr="00A01102">
        <w:rPr>
          <w:rFonts w:ascii="Times New Roman" w:hAnsi="Times New Roman"/>
          <w:sz w:val="20"/>
        </w:rPr>
        <w:t>Обучающимся</w:t>
      </w:r>
      <w:r w:rsidRPr="00545DFB">
        <w:rPr>
          <w:rFonts w:ascii="Times New Roman" w:hAnsi="Times New Roman"/>
          <w:sz w:val="20"/>
        </w:rPr>
        <w:t xml:space="preserve"> на конкретный период времени и предоставить, подтверждающие документы.</w:t>
      </w:r>
    </w:p>
    <w:p w:rsidR="00712CFF" w:rsidRDefault="00712CFF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 xml:space="preserve">III. Размер, сроки и порядок оплаты за присмотр и уход за </w:t>
      </w:r>
      <w:r w:rsidR="00370339">
        <w:rPr>
          <w:b/>
          <w:bCs/>
          <w:color w:val="000001"/>
          <w:sz w:val="20"/>
          <w:szCs w:val="20"/>
        </w:rPr>
        <w:t>Обучающимся</w:t>
      </w:r>
    </w:p>
    <w:p w:rsidR="00545DFB" w:rsidRPr="00545DFB" w:rsidRDefault="00545DFB" w:rsidP="00282D4F">
      <w:pPr>
        <w:jc w:val="both"/>
        <w:rPr>
          <w:b/>
          <w:sz w:val="20"/>
          <w:szCs w:val="20"/>
        </w:rPr>
      </w:pPr>
      <w:r w:rsidRPr="00545DFB">
        <w:rPr>
          <w:sz w:val="20"/>
          <w:szCs w:val="20"/>
        </w:rPr>
        <w:t xml:space="preserve">3.1. </w:t>
      </w:r>
      <w:r w:rsidR="00282D4F">
        <w:rPr>
          <w:color w:val="000000"/>
          <w:sz w:val="20"/>
          <w:szCs w:val="20"/>
          <w:lang w:eastAsia="ru-RU"/>
        </w:rPr>
        <w:t>Стоимость услуг Исполнителя по присмотру и уходу за Обучающимся (далее – родительская     плата), определяется нормативными актами Российской Федерации и Санкт-Петербурга и составляет                    ________________ рублей _____________ копеек.</w:t>
      </w:r>
      <w:r w:rsidRPr="00545DFB">
        <w:rPr>
          <w:sz w:val="20"/>
          <w:szCs w:val="20"/>
        </w:rPr>
        <w:t>, изменение стоимости услуги по присмотру и уходу производятся ежегодно на 01</w:t>
      </w:r>
      <w:r w:rsidR="00282D4F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января текущего года, на основании законодательных актов Правительства Санкт-Петербурга.</w:t>
      </w:r>
    </w:p>
    <w:p w:rsidR="00545DFB" w:rsidRPr="00545DFB" w:rsidRDefault="00545DFB" w:rsidP="00545DFB">
      <w:pPr>
        <w:jc w:val="both"/>
        <w:rPr>
          <w:rFonts w:ascii="Calibri" w:eastAsia="Calibri" w:hAnsi="Calibri"/>
          <w:sz w:val="20"/>
          <w:szCs w:val="20"/>
        </w:rPr>
      </w:pPr>
      <w:r w:rsidRPr="00545DFB">
        <w:rPr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</w:t>
      </w:r>
      <w:proofErr w:type="gramStart"/>
      <w:r w:rsidRPr="00545DFB">
        <w:rPr>
          <w:sz w:val="20"/>
          <w:szCs w:val="20"/>
        </w:rPr>
        <w:t>так же</w:t>
      </w:r>
      <w:proofErr w:type="gramEnd"/>
      <w:r w:rsidRPr="00545DFB">
        <w:rPr>
          <w:sz w:val="20"/>
          <w:szCs w:val="20"/>
        </w:rPr>
        <w:t xml:space="preserve"> расходов на содержание недвижимого имущества образовательной организации в родительскую плату за присмотр и уход за </w:t>
      </w:r>
      <w:r w:rsidR="00282D4F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>.</w:t>
      </w:r>
    </w:p>
    <w:p w:rsidR="00545DFB" w:rsidRPr="00545DFB" w:rsidRDefault="00545DFB" w:rsidP="00545DFB">
      <w:pPr>
        <w:adjustRightInd w:val="0"/>
        <w:jc w:val="both"/>
        <w:rPr>
          <w:sz w:val="20"/>
          <w:szCs w:val="20"/>
          <w:lang w:eastAsia="ru-RU"/>
        </w:rPr>
      </w:pPr>
      <w:r w:rsidRPr="00545DFB">
        <w:rPr>
          <w:sz w:val="20"/>
          <w:szCs w:val="20"/>
          <w:lang w:eastAsia="ru-RU"/>
        </w:rPr>
        <w:t>3.2 Начисление родительской платы производится из расчета фактически оказанной услуги по присмотру и уходу, соразмерено количеству календарных дней, в течение которых оказывалась услуга, за исключением непосещения без уважительной причины. В случае непосещения образовательного учреждения без уважительных причин родительская плата за присмотр и уход за ребенком начисляется в полном объеме.</w:t>
      </w:r>
    </w:p>
    <w:p w:rsidR="00731A49" w:rsidRPr="00731A49" w:rsidRDefault="00731A49" w:rsidP="0073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731A49">
        <w:rPr>
          <w:color w:val="000000"/>
          <w:sz w:val="20"/>
          <w:szCs w:val="20"/>
          <w:lang w:eastAsia="ru-RU"/>
        </w:rPr>
        <w:t>3.3. Заказчик ежемесячно вносит родительскую плату за присмотр и уход за Обучающимся, указанную в пункте 3.1 настоящего Договора.</w:t>
      </w:r>
    </w:p>
    <w:p w:rsidR="00742367" w:rsidRDefault="00731A49" w:rsidP="00742367">
      <w:pPr>
        <w:jc w:val="both"/>
        <w:rPr>
          <w:sz w:val="24"/>
          <w:szCs w:val="24"/>
        </w:rPr>
      </w:pPr>
      <w:r w:rsidRPr="00731A49">
        <w:rPr>
          <w:sz w:val="20"/>
          <w:szCs w:val="20"/>
        </w:rPr>
        <w:t>3.</w:t>
      </w:r>
      <w:r>
        <w:rPr>
          <w:sz w:val="20"/>
          <w:szCs w:val="20"/>
        </w:rPr>
        <w:t>4</w:t>
      </w:r>
      <w:r w:rsidRPr="00731A49">
        <w:rPr>
          <w:sz w:val="20"/>
          <w:szCs w:val="20"/>
        </w:rPr>
        <w:t xml:space="preserve">. </w:t>
      </w:r>
      <w:r w:rsidR="00742367" w:rsidRPr="002A32C3">
        <w:rPr>
          <w:sz w:val="20"/>
          <w:szCs w:val="20"/>
          <w:lang w:eastAsia="ru-RU"/>
        </w:rPr>
        <w:t>Компенсация родительской платы предоставляется в соответствии</w:t>
      </w:r>
      <w:r w:rsidR="00742367" w:rsidRPr="002A32C3">
        <w:rPr>
          <w:sz w:val="20"/>
          <w:szCs w:val="20"/>
        </w:rPr>
        <w:t xml:space="preserve"> за счет средств бюджета Санкт-Петербурга (Закон Санкт-Петербурга «Об образовании в Санкт-Петербурге» от 17.07.2013 года № 461-83, ст.9 п.6 и Закон Санкт-Петербурга о внесении изменений в Закон Санкт-Петербурга «Об образовании в Санкт-Петербурге», Закон Санкт-Петербурга «Социальный кодекс Санкт-Петербурга» и Закон Санкт-Петербурга «О дополнительных мерах </w:t>
      </w:r>
      <w:r w:rsidR="00742367" w:rsidRPr="002A32C3">
        <w:rPr>
          <w:sz w:val="20"/>
          <w:szCs w:val="20"/>
        </w:rPr>
        <w:lastRenderedPageBreak/>
        <w:t xml:space="preserve">социальной защиты отдельных категорий инвалидов» от 29.10.2014 года № 509-96, и регулирует вопросы предоставления отдельным категориям семей, имеющих детей, компенсации родительской платы и компенсации части родительской платы, на основании заявления родителей (законных представителей) обучающегося, а так же </w:t>
      </w:r>
      <w:r w:rsidR="00742367" w:rsidRPr="002A32C3">
        <w:rPr>
          <w:rFonts w:ascii="Tahoma" w:eastAsia="Tahoma" w:hAnsi="Tahoma" w:cs="Tahoma"/>
          <w:sz w:val="20"/>
          <w:szCs w:val="20"/>
        </w:rPr>
        <w:t xml:space="preserve"> </w:t>
      </w:r>
      <w:r w:rsidR="00742367" w:rsidRPr="002A32C3">
        <w:rPr>
          <w:sz w:val="20"/>
          <w:szCs w:val="20"/>
        </w:rPr>
        <w:t>Распоряжением Комитета по образованию Правительства Санкт-Петербурга от 03.08.2015 № 3747-р "Об утверждении Административного регламента администрации района Санкт-Петербурга по предоставлению государственной услуги отдельным категориям семей, имеющим детей, по не взиманию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образования»</w:t>
      </w:r>
      <w:r w:rsidR="009624EA" w:rsidRPr="002A32C3">
        <w:rPr>
          <w:sz w:val="20"/>
          <w:szCs w:val="20"/>
        </w:rPr>
        <w:t xml:space="preserve"> (с изменениями на 5 </w:t>
      </w:r>
      <w:r w:rsidR="002A32C3" w:rsidRPr="002A32C3">
        <w:rPr>
          <w:sz w:val="20"/>
          <w:szCs w:val="20"/>
        </w:rPr>
        <w:t>марта</w:t>
      </w:r>
      <w:r w:rsidR="009624EA" w:rsidRPr="002A32C3">
        <w:rPr>
          <w:sz w:val="20"/>
          <w:szCs w:val="20"/>
        </w:rPr>
        <w:t xml:space="preserve"> 2018</w:t>
      </w:r>
      <w:r w:rsidR="002A32C3" w:rsidRPr="002A32C3">
        <w:rPr>
          <w:sz w:val="20"/>
          <w:szCs w:val="20"/>
        </w:rPr>
        <w:t>)</w:t>
      </w:r>
      <w:r w:rsidR="00742367" w:rsidRPr="002A32C3">
        <w:rPr>
          <w:sz w:val="20"/>
          <w:szCs w:val="20"/>
        </w:rPr>
        <w:t>.</w:t>
      </w:r>
    </w:p>
    <w:p w:rsidR="00545DFB" w:rsidRDefault="00731A49" w:rsidP="00BE52F2">
      <w:pPr>
        <w:pStyle w:val="HEADERTEXT"/>
        <w:jc w:val="both"/>
        <w:rPr>
          <w:color w:val="auto"/>
          <w:sz w:val="20"/>
          <w:szCs w:val="20"/>
        </w:rPr>
      </w:pPr>
      <w:r>
        <w:rPr>
          <w:color w:val="000000"/>
          <w:sz w:val="20"/>
          <w:szCs w:val="20"/>
        </w:rPr>
        <w:t xml:space="preserve">3.5. Оплата </w:t>
      </w:r>
      <w:r>
        <w:rPr>
          <w:b/>
          <w:color w:val="000000"/>
          <w:sz w:val="20"/>
          <w:szCs w:val="20"/>
          <w:u w:val="single"/>
        </w:rPr>
        <w:t>производится в срок не позднее 15 числа</w:t>
      </w:r>
      <w:r>
        <w:rPr>
          <w:color w:val="000000"/>
          <w:sz w:val="20"/>
          <w:szCs w:val="20"/>
        </w:rPr>
        <w:t xml:space="preserve"> каждого месяца в безналичном порядке на счёт образовательной организации по квитанции, предоставленной отделом родительской платы </w:t>
      </w:r>
      <w:r w:rsidRPr="00742367">
        <w:rPr>
          <w:color w:val="auto"/>
          <w:sz w:val="20"/>
          <w:szCs w:val="20"/>
        </w:rPr>
        <w:t>ГКУ «ЦБ администрации Красносельского района Санкт-Петербурга».</w:t>
      </w:r>
    </w:p>
    <w:p w:rsidR="00BE52F2" w:rsidRPr="00BE52F2" w:rsidRDefault="00BE52F2" w:rsidP="00BE52F2">
      <w:pPr>
        <w:pStyle w:val="HEADERTEXT"/>
        <w:jc w:val="both"/>
        <w:rPr>
          <w:color w:val="auto"/>
          <w:sz w:val="20"/>
          <w:szCs w:val="20"/>
        </w:rPr>
      </w:pPr>
    </w:p>
    <w:p w:rsidR="00BE52F2" w:rsidRPr="00545DFB" w:rsidRDefault="00545DFB" w:rsidP="00BE52F2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  <w:lang w:val="en-US"/>
        </w:rPr>
        <w:t>IV</w:t>
      </w:r>
      <w:r w:rsidRPr="00545DFB">
        <w:rPr>
          <w:b/>
          <w:bCs/>
          <w:color w:val="000001"/>
          <w:sz w:val="20"/>
          <w:szCs w:val="20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12CFF" w:rsidRDefault="00712CFF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545DFB">
      <w:pPr>
        <w:pStyle w:val="HEADERTEXT"/>
        <w:jc w:val="center"/>
        <w:rPr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V. Основания изменения и расторжения договора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VI. Заключительные положения</w:t>
      </w:r>
    </w:p>
    <w:p w:rsidR="002A32C3" w:rsidRDefault="00545DFB" w:rsidP="006B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545DFB">
        <w:rPr>
          <w:sz w:val="20"/>
          <w:szCs w:val="20"/>
        </w:rPr>
        <w:t>6.1.</w:t>
      </w:r>
      <w:r w:rsidR="002A32C3">
        <w:rPr>
          <w:sz w:val="20"/>
          <w:szCs w:val="20"/>
        </w:rPr>
        <w:t xml:space="preserve"> </w:t>
      </w:r>
      <w:r w:rsidR="002A32C3">
        <w:rPr>
          <w:color w:val="000000"/>
          <w:sz w:val="20"/>
          <w:szCs w:val="20"/>
          <w:lang w:eastAsia="ru-RU"/>
        </w:rPr>
        <w:t xml:space="preserve">Настоящий договор вступает в силу </w:t>
      </w:r>
    </w:p>
    <w:p w:rsidR="002A32C3" w:rsidRDefault="002A32C3" w:rsidP="006B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val="en-US" w:eastAsia="ru-RU"/>
        </w:rPr>
        <w:t>c</w:t>
      </w:r>
      <w:r w:rsidRPr="002A32C3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  "_______"_______________</w:t>
      </w:r>
      <w:proofErr w:type="gramStart"/>
      <w:r>
        <w:rPr>
          <w:color w:val="000000"/>
          <w:sz w:val="20"/>
          <w:szCs w:val="20"/>
          <w:lang w:eastAsia="ru-RU"/>
        </w:rPr>
        <w:t>_  20</w:t>
      </w:r>
      <w:proofErr w:type="gramEnd"/>
      <w:r>
        <w:rPr>
          <w:color w:val="000000"/>
          <w:sz w:val="20"/>
          <w:szCs w:val="20"/>
          <w:lang w:eastAsia="ru-RU"/>
        </w:rPr>
        <w:t xml:space="preserve">_____ г      и     действует      до    "________"________________   20____г.    </w:t>
      </w:r>
    </w:p>
    <w:p w:rsidR="00545DFB" w:rsidRPr="00545DFB" w:rsidRDefault="00545DFB" w:rsidP="006B3AF8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45DFB" w:rsidRPr="00545DFB" w:rsidRDefault="00545DFB" w:rsidP="006B3AF8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45DFB" w:rsidRPr="00545DFB" w:rsidRDefault="00545DFB" w:rsidP="006B3AF8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45DFB" w:rsidRPr="00545DFB" w:rsidRDefault="00545DFB" w:rsidP="006B3AF8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45DFB" w:rsidRPr="00545DFB" w:rsidRDefault="00545DFB" w:rsidP="006B3AF8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45DFB" w:rsidRPr="00545DFB" w:rsidRDefault="00545DFB" w:rsidP="006B3AF8">
      <w:pPr>
        <w:pStyle w:val="HEADERTEXT"/>
        <w:jc w:val="both"/>
        <w:rPr>
          <w:b/>
          <w:bCs/>
          <w:color w:val="auto"/>
          <w:sz w:val="20"/>
          <w:szCs w:val="20"/>
        </w:rPr>
      </w:pPr>
      <w:r w:rsidRPr="00545DFB">
        <w:rPr>
          <w:color w:val="auto"/>
          <w:sz w:val="20"/>
          <w:szCs w:val="20"/>
        </w:rPr>
        <w:t>6.7.</w:t>
      </w:r>
      <w:r w:rsidR="002A32C3">
        <w:rPr>
          <w:color w:val="auto"/>
          <w:sz w:val="20"/>
          <w:szCs w:val="20"/>
        </w:rPr>
        <w:t xml:space="preserve"> </w:t>
      </w:r>
      <w:r w:rsidRPr="00545DFB">
        <w:rPr>
          <w:color w:val="auto"/>
          <w:sz w:val="20"/>
          <w:szCs w:val="20"/>
        </w:rPr>
        <w:t>При выполнении условий настоящего Договора, Стороны руководствуются законодательством Российской Федерации.</w:t>
      </w:r>
      <w:r w:rsidRPr="00545DFB">
        <w:rPr>
          <w:b/>
          <w:bCs/>
          <w:color w:val="auto"/>
          <w:sz w:val="20"/>
          <w:szCs w:val="20"/>
        </w:rPr>
        <w:t xml:space="preserve"> </w:t>
      </w:r>
    </w:p>
    <w:p w:rsidR="00545DFB" w:rsidRPr="00545DFB" w:rsidRDefault="00545DFB" w:rsidP="00545DFB">
      <w:pPr>
        <w:pStyle w:val="HEADERTEXT"/>
        <w:jc w:val="both"/>
        <w:rPr>
          <w:b/>
          <w:bCs/>
          <w:color w:val="auto"/>
          <w:sz w:val="20"/>
          <w:szCs w:val="20"/>
        </w:rPr>
      </w:pPr>
    </w:p>
    <w:p w:rsidR="00545DFB" w:rsidRPr="00545DFB" w:rsidRDefault="00545DFB" w:rsidP="00BE52F2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VII. Реквизиты и подписи сторон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16"/>
        <w:gridCol w:w="5440"/>
      </w:tblGrid>
      <w:tr w:rsidR="00545DFB" w:rsidRPr="00545DFB" w:rsidTr="006B3AF8">
        <w:tc>
          <w:tcPr>
            <w:tcW w:w="5016" w:type="dxa"/>
          </w:tcPr>
          <w:p w:rsidR="00545DFB" w:rsidRPr="00545DFB" w:rsidRDefault="00545DFB" w:rsidP="00712CFF">
            <w:pPr>
              <w:pStyle w:val="ac"/>
              <w:ind w:left="-108"/>
              <w:rPr>
                <w:rFonts w:ascii="Times New Roman" w:hAnsi="Times New Roman"/>
                <w:sz w:val="20"/>
              </w:rPr>
            </w:pPr>
            <w:r w:rsidRPr="00545DFB">
              <w:rPr>
                <w:rFonts w:ascii="Times New Roman" w:hAnsi="Times New Roman"/>
                <w:sz w:val="20"/>
              </w:rPr>
              <w:t>Исполнитель</w:t>
            </w:r>
          </w:p>
          <w:p w:rsidR="00545DFB" w:rsidRPr="00545DFB" w:rsidRDefault="00545DFB" w:rsidP="001C4D99">
            <w:pPr>
              <w:pStyle w:val="ac"/>
              <w:ind w:lef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Государственное бюджетное дошкольное образовательное учреждение детский сад №</w:t>
            </w:r>
            <w:r w:rsidR="001C4D99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45DFB">
              <w:rPr>
                <w:rFonts w:ascii="Times New Roman" w:hAnsi="Times New Roman"/>
                <w:b w:val="0"/>
                <w:sz w:val="20"/>
              </w:rPr>
              <w:t>83 Красносельского района Санкт - Петербурга</w:t>
            </w:r>
          </w:p>
          <w:p w:rsidR="001C4D99" w:rsidRDefault="001C4D99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Адрес: 198328, Санкт-Петербург,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ул. Маршала Захарова, д.18, корпус 3, литер</w:t>
            </w:r>
            <w:r w:rsidR="001C4D99">
              <w:rPr>
                <w:rFonts w:ascii="Times New Roman" w:hAnsi="Times New Roman"/>
                <w:b w:val="0"/>
                <w:sz w:val="20"/>
              </w:rPr>
              <w:t>а</w:t>
            </w:r>
            <w:r w:rsidRPr="00545DFB">
              <w:rPr>
                <w:rFonts w:ascii="Times New Roman" w:hAnsi="Times New Roman"/>
                <w:b w:val="0"/>
                <w:sz w:val="20"/>
              </w:rPr>
              <w:t xml:space="preserve"> А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телефон/факс 573-97-43, 573-97-44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ИНН/КПП 7807360935/780701001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Лицевой счет 0551151,</w:t>
            </w:r>
          </w:p>
          <w:p w:rsidR="001C4D99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 xml:space="preserve">ОКАТО 40279562000 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ОКПО 91983155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ОГРН 1117847242039 от 14.06.2011</w:t>
            </w:r>
          </w:p>
          <w:p w:rsidR="001C4D99" w:rsidRDefault="00545DFB" w:rsidP="001C4D99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 xml:space="preserve">ОКТМО 40355000 </w:t>
            </w:r>
          </w:p>
          <w:p w:rsidR="00545DFB" w:rsidRPr="00545DFB" w:rsidRDefault="00545DFB" w:rsidP="001C4D99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ОКГУ 23280</w:t>
            </w:r>
          </w:p>
          <w:p w:rsidR="00AC7B6A" w:rsidRDefault="00AC7B6A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1C4D99" w:rsidRDefault="001C4D99" w:rsidP="00AC7B6A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545DFB" w:rsidRPr="00545DFB" w:rsidRDefault="00545DFB" w:rsidP="00AC7B6A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 xml:space="preserve">Заведующий </w:t>
            </w:r>
            <w:r w:rsidR="00AC7B6A">
              <w:rPr>
                <w:rFonts w:ascii="Times New Roman" w:hAnsi="Times New Roman"/>
                <w:b w:val="0"/>
                <w:sz w:val="20"/>
              </w:rPr>
              <w:t xml:space="preserve">     </w:t>
            </w:r>
            <w:r w:rsidRPr="00545DFB">
              <w:rPr>
                <w:rFonts w:ascii="Times New Roman" w:hAnsi="Times New Roman"/>
                <w:b w:val="0"/>
                <w:sz w:val="20"/>
              </w:rPr>
              <w:t>___________Н.В. Вершинина</w:t>
            </w:r>
          </w:p>
        </w:tc>
        <w:tc>
          <w:tcPr>
            <w:tcW w:w="5440" w:type="dxa"/>
          </w:tcPr>
          <w:p w:rsidR="00545DFB" w:rsidRPr="00545DFB" w:rsidRDefault="00545DFB" w:rsidP="00712CFF">
            <w:pPr>
              <w:jc w:val="center"/>
              <w:rPr>
                <w:b/>
                <w:sz w:val="20"/>
                <w:szCs w:val="20"/>
              </w:rPr>
            </w:pPr>
            <w:r w:rsidRPr="00545DFB">
              <w:rPr>
                <w:b/>
                <w:sz w:val="20"/>
                <w:szCs w:val="20"/>
              </w:rPr>
              <w:t>Заказчик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</w:t>
            </w:r>
            <w:r w:rsidR="00F857E3">
              <w:rPr>
                <w:sz w:val="20"/>
                <w:szCs w:val="20"/>
              </w:rPr>
              <w:t>_____</w:t>
            </w:r>
          </w:p>
          <w:p w:rsid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</w:t>
            </w:r>
            <w:r w:rsidR="00F857E3">
              <w:rPr>
                <w:sz w:val="20"/>
                <w:szCs w:val="20"/>
              </w:rPr>
              <w:t>_____</w:t>
            </w:r>
          </w:p>
          <w:p w:rsidR="00AC7B6A" w:rsidRPr="00545DFB" w:rsidRDefault="00AC7B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  <w:r w:rsidR="00F857E3">
              <w:rPr>
                <w:sz w:val="20"/>
                <w:szCs w:val="20"/>
              </w:rPr>
              <w:t>_____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proofErr w:type="gramStart"/>
            <w:r w:rsidRPr="00545DFB">
              <w:rPr>
                <w:sz w:val="20"/>
                <w:szCs w:val="20"/>
              </w:rPr>
              <w:t>Паспорт</w:t>
            </w:r>
            <w:r w:rsidR="00F857E3">
              <w:rPr>
                <w:sz w:val="20"/>
                <w:szCs w:val="20"/>
              </w:rPr>
              <w:t xml:space="preserve"> </w:t>
            </w:r>
            <w:r w:rsidRPr="00545DFB">
              <w:rPr>
                <w:sz w:val="20"/>
                <w:szCs w:val="20"/>
              </w:rPr>
              <w:t>:</w:t>
            </w:r>
            <w:proofErr w:type="gramEnd"/>
            <w:r w:rsidR="00F857E3">
              <w:rPr>
                <w:sz w:val="20"/>
                <w:szCs w:val="20"/>
              </w:rPr>
              <w:t xml:space="preserve">  ___________ № ___________________</w:t>
            </w:r>
          </w:p>
          <w:p w:rsidR="00F857E3" w:rsidRDefault="00F857E3">
            <w:pPr>
              <w:jc w:val="both"/>
              <w:rPr>
                <w:b/>
                <w:sz w:val="20"/>
                <w:szCs w:val="20"/>
              </w:rPr>
            </w:pPr>
          </w:p>
          <w:p w:rsidR="00545DFB" w:rsidRPr="00545DFB" w:rsidRDefault="00F857E3">
            <w:pPr>
              <w:jc w:val="both"/>
              <w:rPr>
                <w:sz w:val="20"/>
                <w:szCs w:val="20"/>
              </w:rPr>
            </w:pPr>
            <w:r w:rsidRPr="00F857E3">
              <w:rPr>
                <w:b/>
                <w:sz w:val="20"/>
                <w:szCs w:val="20"/>
              </w:rPr>
              <w:t>Выдан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45DFB" w:rsidRPr="00545DFB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</w:p>
          <w:p w:rsidR="00545DFB" w:rsidRPr="00545DFB" w:rsidRDefault="00F857E3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А</w:t>
            </w:r>
            <w:r w:rsidR="00545DFB" w:rsidRPr="00545DFB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места жительства: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1C4D99" w:rsidRDefault="001C4D99">
            <w:pPr>
              <w:jc w:val="both"/>
              <w:rPr>
                <w:sz w:val="20"/>
                <w:szCs w:val="20"/>
              </w:rPr>
            </w:pPr>
          </w:p>
          <w:p w:rsidR="00F857E3" w:rsidRPr="00545DFB" w:rsidRDefault="00F85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Телефон___________________________________</w:t>
            </w:r>
          </w:p>
          <w:p w:rsidR="00545DFB" w:rsidRPr="00545DFB" w:rsidRDefault="00545DF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</w:t>
            </w:r>
            <w:r w:rsidRPr="00545DFB">
              <w:rPr>
                <w:sz w:val="20"/>
                <w:szCs w:val="20"/>
                <w:lang w:val="en-US"/>
              </w:rPr>
              <w:t>v</w:t>
            </w:r>
            <w:r w:rsidRPr="00545DFB">
              <w:rPr>
                <w:sz w:val="20"/>
                <w:szCs w:val="20"/>
              </w:rPr>
              <w:t>____________подпись</w:t>
            </w:r>
          </w:p>
        </w:tc>
      </w:tr>
    </w:tbl>
    <w:p w:rsidR="008A02A3" w:rsidRDefault="001C4D99" w:rsidP="00712CFF">
      <w:pPr>
        <w:jc w:val="both"/>
        <w:rPr>
          <w:b/>
          <w:sz w:val="20"/>
          <w:szCs w:val="20"/>
        </w:rPr>
      </w:pPr>
      <w:r w:rsidRPr="001C4D99">
        <w:rPr>
          <w:b/>
          <w:sz w:val="20"/>
          <w:szCs w:val="20"/>
        </w:rPr>
        <w:t>М.П</w:t>
      </w:r>
    </w:p>
    <w:p w:rsidR="00712CFF" w:rsidRPr="00712CFF" w:rsidRDefault="00712CFF" w:rsidP="00712CFF">
      <w:pPr>
        <w:jc w:val="both"/>
        <w:rPr>
          <w:b/>
          <w:sz w:val="20"/>
          <w:szCs w:val="20"/>
        </w:rPr>
      </w:pPr>
    </w:p>
    <w:p w:rsidR="00545DFB" w:rsidRDefault="00545DFB" w:rsidP="008A02A3">
      <w:pPr>
        <w:jc w:val="center"/>
        <w:rPr>
          <w:sz w:val="20"/>
          <w:szCs w:val="20"/>
        </w:rPr>
      </w:pPr>
      <w:r w:rsidRPr="00545DFB">
        <w:rPr>
          <w:sz w:val="20"/>
          <w:szCs w:val="20"/>
        </w:rPr>
        <w:t>Отметка о получении 2-го экземпляра Заказчиком</w:t>
      </w:r>
    </w:p>
    <w:p w:rsidR="00370339" w:rsidRDefault="00545DFB" w:rsidP="008A02A3">
      <w:pPr>
        <w:jc w:val="center"/>
        <w:rPr>
          <w:sz w:val="20"/>
          <w:szCs w:val="20"/>
        </w:rPr>
      </w:pPr>
      <w:r w:rsidRPr="00545DFB">
        <w:rPr>
          <w:sz w:val="20"/>
          <w:szCs w:val="20"/>
        </w:rPr>
        <w:t>«______</w:t>
      </w:r>
      <w:proofErr w:type="gramStart"/>
      <w:r w:rsidRPr="00545DFB">
        <w:rPr>
          <w:sz w:val="20"/>
          <w:szCs w:val="20"/>
        </w:rPr>
        <w:t>_»_</w:t>
      </w:r>
      <w:proofErr w:type="gramEnd"/>
      <w:r w:rsidRPr="00545DFB">
        <w:rPr>
          <w:sz w:val="20"/>
          <w:szCs w:val="20"/>
        </w:rPr>
        <w:t>____________20 __г. ___________</w:t>
      </w:r>
      <w:r w:rsidR="001C4D99">
        <w:rPr>
          <w:sz w:val="20"/>
          <w:szCs w:val="20"/>
        </w:rPr>
        <w:t>___</w:t>
      </w:r>
      <w:r w:rsidRPr="00545DFB">
        <w:rPr>
          <w:sz w:val="20"/>
          <w:szCs w:val="20"/>
          <w:lang w:val="en-US"/>
        </w:rPr>
        <w:t>v</w:t>
      </w:r>
      <w:r w:rsidRPr="00545DFB">
        <w:rPr>
          <w:sz w:val="20"/>
          <w:szCs w:val="20"/>
        </w:rPr>
        <w:t>____</w:t>
      </w:r>
      <w:r w:rsidR="00370339">
        <w:rPr>
          <w:sz w:val="20"/>
          <w:szCs w:val="20"/>
        </w:rPr>
        <w:t>___________</w:t>
      </w:r>
    </w:p>
    <w:p w:rsidR="006B3AF8" w:rsidRPr="00712CFF" w:rsidRDefault="008A02A3" w:rsidP="00CC3BD8">
      <w:pPr>
        <w:jc w:val="center"/>
        <w:rPr>
          <w:sz w:val="16"/>
          <w:szCs w:val="16"/>
        </w:rPr>
        <w:sectPr w:rsidR="006B3AF8" w:rsidRPr="00712CFF" w:rsidSect="00CC3BD8">
          <w:headerReference w:type="default" r:id="rId8"/>
          <w:type w:val="continuous"/>
          <w:pgSz w:w="11910" w:h="16850"/>
          <w:pgMar w:top="284" w:right="567" w:bottom="567" w:left="1134" w:header="397" w:footer="397" w:gutter="0"/>
          <w:cols w:space="720"/>
          <w:docGrid w:linePitch="299"/>
        </w:sectPr>
      </w:pPr>
      <w:r>
        <w:rPr>
          <w:sz w:val="16"/>
          <w:szCs w:val="16"/>
        </w:rPr>
        <w:t xml:space="preserve">                                                                    </w:t>
      </w:r>
      <w:r w:rsidR="00545DFB" w:rsidRPr="008A02A3">
        <w:rPr>
          <w:sz w:val="16"/>
          <w:szCs w:val="16"/>
        </w:rPr>
        <w:t>(</w:t>
      </w:r>
      <w:proofErr w:type="gramStart"/>
      <w:r w:rsidR="00545DFB" w:rsidRPr="008A02A3">
        <w:rPr>
          <w:sz w:val="16"/>
          <w:szCs w:val="16"/>
        </w:rPr>
        <w:t>подпись)</w:t>
      </w:r>
      <w:r w:rsidR="001C4D99" w:rsidRPr="008A02A3">
        <w:rPr>
          <w:sz w:val="16"/>
          <w:szCs w:val="16"/>
        </w:rPr>
        <w:t xml:space="preserve">   </w:t>
      </w:r>
      <w:proofErr w:type="gramEnd"/>
      <w:r w:rsidR="001C4D99" w:rsidRPr="008A02A3">
        <w:rPr>
          <w:sz w:val="16"/>
          <w:szCs w:val="16"/>
        </w:rPr>
        <w:t xml:space="preserve">                      (ФИ</w:t>
      </w:r>
      <w:r w:rsidR="00712CFF">
        <w:rPr>
          <w:sz w:val="16"/>
          <w:szCs w:val="16"/>
        </w:rPr>
        <w:t>О</w:t>
      </w:r>
      <w:r w:rsidR="00CC3BD8">
        <w:rPr>
          <w:sz w:val="16"/>
          <w:szCs w:val="16"/>
        </w:rPr>
        <w:t>)</w:t>
      </w:r>
    </w:p>
    <w:p w:rsidR="00861F3D" w:rsidRPr="00802E91" w:rsidRDefault="00861F3D" w:rsidP="002E56B4">
      <w:pPr>
        <w:jc w:val="both"/>
        <w:rPr>
          <w:sz w:val="20"/>
          <w:szCs w:val="20"/>
        </w:rPr>
      </w:pPr>
    </w:p>
    <w:sectPr w:rsidR="00861F3D" w:rsidRPr="00802E91" w:rsidSect="00BE52F2">
      <w:pgSz w:w="11910" w:h="16850"/>
      <w:pgMar w:top="567" w:right="851" w:bottom="567" w:left="1701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EB4" w:rsidRDefault="00EF7EB4">
      <w:r>
        <w:separator/>
      </w:r>
    </w:p>
  </w:endnote>
  <w:endnote w:type="continuationSeparator" w:id="0">
    <w:p w:rsidR="00EF7EB4" w:rsidRDefault="00EF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EB4" w:rsidRDefault="00EF7EB4">
      <w:r>
        <w:separator/>
      </w:r>
    </w:p>
  </w:footnote>
  <w:footnote w:type="continuationSeparator" w:id="0">
    <w:p w:rsidR="00EF7EB4" w:rsidRDefault="00EF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79" w:rsidRDefault="00D22279" w:rsidP="00022ACE">
    <w:pPr>
      <w:pStyle w:val="a7"/>
    </w:pPr>
  </w:p>
  <w:p w:rsidR="00D22279" w:rsidRDefault="00D2227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39"/>
    <w:multiLevelType w:val="hybridMultilevel"/>
    <w:tmpl w:val="1C2C1730"/>
    <w:lvl w:ilvl="0" w:tplc="F5C2D00E">
      <w:start w:val="1"/>
      <w:numFmt w:val="upperRoman"/>
      <w:lvlText w:val="%1."/>
      <w:lvlJc w:val="left"/>
      <w:pPr>
        <w:ind w:left="5219" w:hanging="24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628E3C26">
      <w:numFmt w:val="bullet"/>
      <w:lvlText w:val="•"/>
      <w:lvlJc w:val="left"/>
      <w:pPr>
        <w:ind w:left="5842" w:hanging="243"/>
      </w:pPr>
      <w:rPr>
        <w:rFonts w:hint="default"/>
        <w:lang w:val="ru-RU" w:eastAsia="en-US" w:bidi="ar-SA"/>
      </w:rPr>
    </w:lvl>
    <w:lvl w:ilvl="2" w:tplc="E82C7D08">
      <w:numFmt w:val="bullet"/>
      <w:lvlText w:val="•"/>
      <w:lvlJc w:val="left"/>
      <w:pPr>
        <w:ind w:left="6465" w:hanging="243"/>
      </w:pPr>
      <w:rPr>
        <w:rFonts w:hint="default"/>
        <w:lang w:val="ru-RU" w:eastAsia="en-US" w:bidi="ar-SA"/>
      </w:rPr>
    </w:lvl>
    <w:lvl w:ilvl="3" w:tplc="02FAAF7C">
      <w:numFmt w:val="bullet"/>
      <w:lvlText w:val="•"/>
      <w:lvlJc w:val="left"/>
      <w:pPr>
        <w:ind w:left="7087" w:hanging="243"/>
      </w:pPr>
      <w:rPr>
        <w:rFonts w:hint="default"/>
        <w:lang w:val="ru-RU" w:eastAsia="en-US" w:bidi="ar-SA"/>
      </w:rPr>
    </w:lvl>
    <w:lvl w:ilvl="4" w:tplc="CCC09AAA">
      <w:numFmt w:val="bullet"/>
      <w:lvlText w:val="•"/>
      <w:lvlJc w:val="left"/>
      <w:pPr>
        <w:ind w:left="7710" w:hanging="243"/>
      </w:pPr>
      <w:rPr>
        <w:rFonts w:hint="default"/>
        <w:lang w:val="ru-RU" w:eastAsia="en-US" w:bidi="ar-SA"/>
      </w:rPr>
    </w:lvl>
    <w:lvl w:ilvl="5" w:tplc="18B63DB4">
      <w:numFmt w:val="bullet"/>
      <w:lvlText w:val="•"/>
      <w:lvlJc w:val="left"/>
      <w:pPr>
        <w:ind w:left="8333" w:hanging="243"/>
      </w:pPr>
      <w:rPr>
        <w:rFonts w:hint="default"/>
        <w:lang w:val="ru-RU" w:eastAsia="en-US" w:bidi="ar-SA"/>
      </w:rPr>
    </w:lvl>
    <w:lvl w:ilvl="6" w:tplc="8EC81406">
      <w:numFmt w:val="bullet"/>
      <w:lvlText w:val="•"/>
      <w:lvlJc w:val="left"/>
      <w:pPr>
        <w:ind w:left="8955" w:hanging="243"/>
      </w:pPr>
      <w:rPr>
        <w:rFonts w:hint="default"/>
        <w:lang w:val="ru-RU" w:eastAsia="en-US" w:bidi="ar-SA"/>
      </w:rPr>
    </w:lvl>
    <w:lvl w:ilvl="7" w:tplc="87A696AE">
      <w:numFmt w:val="bullet"/>
      <w:lvlText w:val="•"/>
      <w:lvlJc w:val="left"/>
      <w:pPr>
        <w:ind w:left="9578" w:hanging="243"/>
      </w:pPr>
      <w:rPr>
        <w:rFonts w:hint="default"/>
        <w:lang w:val="ru-RU" w:eastAsia="en-US" w:bidi="ar-SA"/>
      </w:rPr>
    </w:lvl>
    <w:lvl w:ilvl="8" w:tplc="1894382E">
      <w:numFmt w:val="bullet"/>
      <w:lvlText w:val="•"/>
      <w:lvlJc w:val="left"/>
      <w:pPr>
        <w:ind w:left="10201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05C17E84"/>
    <w:multiLevelType w:val="multilevel"/>
    <w:tmpl w:val="3934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BA2987"/>
    <w:multiLevelType w:val="multilevel"/>
    <w:tmpl w:val="C3646B6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8F2634"/>
    <w:multiLevelType w:val="multilevel"/>
    <w:tmpl w:val="5C7C7FDA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0013141"/>
    <w:multiLevelType w:val="multilevel"/>
    <w:tmpl w:val="545E1912"/>
    <w:lvl w:ilvl="0">
      <w:start w:val="4"/>
      <w:numFmt w:val="decimal"/>
      <w:lvlText w:val="%1"/>
      <w:lvlJc w:val="left"/>
      <w:pPr>
        <w:ind w:left="124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617"/>
      </w:pPr>
      <w:rPr>
        <w:rFonts w:hint="default"/>
        <w:lang w:val="ru-RU" w:eastAsia="en-US" w:bidi="ar-SA"/>
      </w:rPr>
    </w:lvl>
  </w:abstractNum>
  <w:abstractNum w:abstractNumId="5" w15:restartNumberingAfterBreak="0">
    <w:nsid w:val="110C360C"/>
    <w:multiLevelType w:val="hybridMultilevel"/>
    <w:tmpl w:val="6204AB32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4D8"/>
    <w:multiLevelType w:val="multilevel"/>
    <w:tmpl w:val="0722F7E6"/>
    <w:lvl w:ilvl="0">
      <w:start w:val="4"/>
      <w:numFmt w:val="decimal"/>
      <w:lvlText w:val="%1"/>
      <w:lvlJc w:val="left"/>
      <w:pPr>
        <w:ind w:left="1242" w:hanging="62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42" w:hanging="6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42" w:hanging="62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start w:val="2"/>
      <w:numFmt w:val="decimal"/>
      <w:lvlText w:val="%4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4">
      <w:numFmt w:val="bullet"/>
      <w:lvlText w:val="•"/>
      <w:lvlJc w:val="left"/>
      <w:pPr>
        <w:ind w:left="532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22F0CAF"/>
    <w:multiLevelType w:val="hybridMultilevel"/>
    <w:tmpl w:val="6BA86306"/>
    <w:lvl w:ilvl="0" w:tplc="67720F10">
      <w:start w:val="1"/>
      <w:numFmt w:val="decimal"/>
      <w:lvlText w:val="%1)"/>
      <w:lvlJc w:val="left"/>
      <w:pPr>
        <w:ind w:left="124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3ABA1E">
      <w:numFmt w:val="bullet"/>
      <w:lvlText w:val="•"/>
      <w:lvlJc w:val="left"/>
      <w:pPr>
        <w:ind w:left="2260" w:hanging="305"/>
      </w:pPr>
      <w:rPr>
        <w:rFonts w:hint="default"/>
        <w:lang w:val="ru-RU" w:eastAsia="en-US" w:bidi="ar-SA"/>
      </w:rPr>
    </w:lvl>
    <w:lvl w:ilvl="2" w:tplc="A536AF56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plc="E9DC29D4">
      <w:numFmt w:val="bullet"/>
      <w:lvlText w:val="•"/>
      <w:lvlJc w:val="left"/>
      <w:pPr>
        <w:ind w:left="4301" w:hanging="305"/>
      </w:pPr>
      <w:rPr>
        <w:rFonts w:hint="default"/>
        <w:lang w:val="ru-RU" w:eastAsia="en-US" w:bidi="ar-SA"/>
      </w:rPr>
    </w:lvl>
    <w:lvl w:ilvl="4" w:tplc="00922850">
      <w:numFmt w:val="bullet"/>
      <w:lvlText w:val="•"/>
      <w:lvlJc w:val="left"/>
      <w:pPr>
        <w:ind w:left="5322" w:hanging="305"/>
      </w:pPr>
      <w:rPr>
        <w:rFonts w:hint="default"/>
        <w:lang w:val="ru-RU" w:eastAsia="en-US" w:bidi="ar-SA"/>
      </w:rPr>
    </w:lvl>
    <w:lvl w:ilvl="5" w:tplc="DD106A34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6" w:tplc="E8C6B218">
      <w:numFmt w:val="bullet"/>
      <w:lvlText w:val="•"/>
      <w:lvlJc w:val="left"/>
      <w:pPr>
        <w:ind w:left="7363" w:hanging="305"/>
      </w:pPr>
      <w:rPr>
        <w:rFonts w:hint="default"/>
        <w:lang w:val="ru-RU" w:eastAsia="en-US" w:bidi="ar-SA"/>
      </w:rPr>
    </w:lvl>
    <w:lvl w:ilvl="7" w:tplc="EE921F40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  <w:lvl w:ilvl="8" w:tplc="19EA7F50">
      <w:numFmt w:val="bullet"/>
      <w:lvlText w:val="•"/>
      <w:lvlJc w:val="left"/>
      <w:pPr>
        <w:ind w:left="9405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5AC7761"/>
    <w:multiLevelType w:val="multilevel"/>
    <w:tmpl w:val="D95084CE"/>
    <w:lvl w:ilvl="0">
      <w:start w:val="2"/>
      <w:numFmt w:val="decimal"/>
      <w:lvlText w:val="%1"/>
      <w:lvlJc w:val="left"/>
      <w:pPr>
        <w:ind w:left="159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6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1242" w:hanging="557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88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557"/>
      </w:pPr>
      <w:rPr>
        <w:rFonts w:hint="default"/>
        <w:lang w:val="ru-RU" w:eastAsia="en-US" w:bidi="ar-SA"/>
      </w:rPr>
    </w:lvl>
  </w:abstractNum>
  <w:abstractNum w:abstractNumId="9" w15:restartNumberingAfterBreak="0">
    <w:nsid w:val="27FB70A9"/>
    <w:multiLevelType w:val="multilevel"/>
    <w:tmpl w:val="EFD8CA96"/>
    <w:lvl w:ilvl="0">
      <w:start w:val="2"/>
      <w:numFmt w:val="decimal"/>
      <w:lvlText w:val="%1"/>
      <w:lvlJc w:val="left"/>
      <w:pPr>
        <w:ind w:left="124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9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2A153441"/>
    <w:multiLevelType w:val="multilevel"/>
    <w:tmpl w:val="6F14EB06"/>
    <w:lvl w:ilvl="0">
      <w:start w:val="1"/>
      <w:numFmt w:val="decimal"/>
      <w:lvlText w:val="%1"/>
      <w:lvlJc w:val="left"/>
      <w:pPr>
        <w:ind w:left="1242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3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81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350"/>
      </w:pPr>
      <w:rPr>
        <w:rFonts w:hint="default"/>
        <w:lang w:val="ru-RU" w:eastAsia="en-US" w:bidi="ar-SA"/>
      </w:rPr>
    </w:lvl>
  </w:abstractNum>
  <w:abstractNum w:abstractNumId="11" w15:restartNumberingAfterBreak="0">
    <w:nsid w:val="2B04723C"/>
    <w:multiLevelType w:val="multilevel"/>
    <w:tmpl w:val="000E6C80"/>
    <w:lvl w:ilvl="0">
      <w:start w:val="3"/>
      <w:numFmt w:val="decimal"/>
      <w:lvlText w:val="%1"/>
      <w:lvlJc w:val="left"/>
      <w:pPr>
        <w:ind w:left="1242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81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362"/>
      </w:pPr>
      <w:rPr>
        <w:rFonts w:hint="default"/>
        <w:lang w:val="ru-RU" w:eastAsia="en-US" w:bidi="ar-SA"/>
      </w:rPr>
    </w:lvl>
  </w:abstractNum>
  <w:abstractNum w:abstractNumId="12" w15:restartNumberingAfterBreak="0">
    <w:nsid w:val="2B255967"/>
    <w:multiLevelType w:val="hybridMultilevel"/>
    <w:tmpl w:val="032C193C"/>
    <w:lvl w:ilvl="0" w:tplc="59E64C6E">
      <w:start w:val="1"/>
      <w:numFmt w:val="decimal"/>
      <w:lvlText w:val="%1."/>
      <w:lvlJc w:val="left"/>
      <w:pPr>
        <w:ind w:left="160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CA8ACC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3DA2BD0E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785A9490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BE600D26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5" w:tplc="D0CA5C02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52A4CFCE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86C6D816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 w:tplc="684CB0A4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E9C62C7"/>
    <w:multiLevelType w:val="multilevel"/>
    <w:tmpl w:val="0D06FAD2"/>
    <w:lvl w:ilvl="0">
      <w:start w:val="4"/>
      <w:numFmt w:val="decimal"/>
      <w:lvlText w:val="%1"/>
      <w:lvlJc w:val="left"/>
      <w:pPr>
        <w:ind w:left="1242" w:hanging="893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242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42" w:hanging="893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1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893"/>
      </w:pPr>
      <w:rPr>
        <w:rFonts w:hint="default"/>
        <w:lang w:val="ru-RU" w:eastAsia="en-US" w:bidi="ar-SA"/>
      </w:rPr>
    </w:lvl>
  </w:abstractNum>
  <w:abstractNum w:abstractNumId="14" w15:restartNumberingAfterBreak="0">
    <w:nsid w:val="32041244"/>
    <w:multiLevelType w:val="multilevel"/>
    <w:tmpl w:val="0090CD2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800"/>
      </w:pPr>
      <w:rPr>
        <w:rFonts w:hint="default"/>
      </w:rPr>
    </w:lvl>
  </w:abstractNum>
  <w:abstractNum w:abstractNumId="15" w15:restartNumberingAfterBreak="0">
    <w:nsid w:val="352222BD"/>
    <w:multiLevelType w:val="hybridMultilevel"/>
    <w:tmpl w:val="3576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CD6"/>
    <w:multiLevelType w:val="hybridMultilevel"/>
    <w:tmpl w:val="E50A7338"/>
    <w:lvl w:ilvl="0" w:tplc="E3BA1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B061C"/>
    <w:multiLevelType w:val="hybridMultilevel"/>
    <w:tmpl w:val="12F485EA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40059"/>
    <w:multiLevelType w:val="hybridMultilevel"/>
    <w:tmpl w:val="79AE7538"/>
    <w:lvl w:ilvl="0" w:tplc="D80CF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A7402"/>
    <w:multiLevelType w:val="hybridMultilevel"/>
    <w:tmpl w:val="91A4C83C"/>
    <w:lvl w:ilvl="0" w:tplc="3DB6B832">
      <w:start w:val="1"/>
      <w:numFmt w:val="decimal"/>
      <w:lvlText w:val="%1"/>
      <w:lvlJc w:val="left"/>
      <w:pPr>
        <w:ind w:left="2290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70C0FA">
      <w:numFmt w:val="bullet"/>
      <w:lvlText w:val="•"/>
      <w:lvlJc w:val="left"/>
      <w:pPr>
        <w:ind w:left="3214" w:hanging="197"/>
      </w:pPr>
      <w:rPr>
        <w:rFonts w:hint="default"/>
        <w:lang w:val="ru-RU" w:eastAsia="en-US" w:bidi="ar-SA"/>
      </w:rPr>
    </w:lvl>
    <w:lvl w:ilvl="2" w:tplc="E6C6F616">
      <w:numFmt w:val="bullet"/>
      <w:lvlText w:val="•"/>
      <w:lvlJc w:val="left"/>
      <w:pPr>
        <w:ind w:left="4129" w:hanging="197"/>
      </w:pPr>
      <w:rPr>
        <w:rFonts w:hint="default"/>
        <w:lang w:val="ru-RU" w:eastAsia="en-US" w:bidi="ar-SA"/>
      </w:rPr>
    </w:lvl>
    <w:lvl w:ilvl="3" w:tplc="6FCC56CE">
      <w:numFmt w:val="bullet"/>
      <w:lvlText w:val="•"/>
      <w:lvlJc w:val="left"/>
      <w:pPr>
        <w:ind w:left="5043" w:hanging="197"/>
      </w:pPr>
      <w:rPr>
        <w:rFonts w:hint="default"/>
        <w:lang w:val="ru-RU" w:eastAsia="en-US" w:bidi="ar-SA"/>
      </w:rPr>
    </w:lvl>
    <w:lvl w:ilvl="4" w:tplc="7E420622">
      <w:numFmt w:val="bullet"/>
      <w:lvlText w:val="•"/>
      <w:lvlJc w:val="left"/>
      <w:pPr>
        <w:ind w:left="5958" w:hanging="197"/>
      </w:pPr>
      <w:rPr>
        <w:rFonts w:hint="default"/>
        <w:lang w:val="ru-RU" w:eastAsia="en-US" w:bidi="ar-SA"/>
      </w:rPr>
    </w:lvl>
    <w:lvl w:ilvl="5" w:tplc="A1DE407A">
      <w:numFmt w:val="bullet"/>
      <w:lvlText w:val="•"/>
      <w:lvlJc w:val="left"/>
      <w:pPr>
        <w:ind w:left="6873" w:hanging="197"/>
      </w:pPr>
      <w:rPr>
        <w:rFonts w:hint="default"/>
        <w:lang w:val="ru-RU" w:eastAsia="en-US" w:bidi="ar-SA"/>
      </w:rPr>
    </w:lvl>
    <w:lvl w:ilvl="6" w:tplc="D638AEE6">
      <w:numFmt w:val="bullet"/>
      <w:lvlText w:val="•"/>
      <w:lvlJc w:val="left"/>
      <w:pPr>
        <w:ind w:left="7787" w:hanging="197"/>
      </w:pPr>
      <w:rPr>
        <w:rFonts w:hint="default"/>
        <w:lang w:val="ru-RU" w:eastAsia="en-US" w:bidi="ar-SA"/>
      </w:rPr>
    </w:lvl>
    <w:lvl w:ilvl="7" w:tplc="1FFA179C">
      <w:numFmt w:val="bullet"/>
      <w:lvlText w:val="•"/>
      <w:lvlJc w:val="left"/>
      <w:pPr>
        <w:ind w:left="8702" w:hanging="197"/>
      </w:pPr>
      <w:rPr>
        <w:rFonts w:hint="default"/>
        <w:lang w:val="ru-RU" w:eastAsia="en-US" w:bidi="ar-SA"/>
      </w:rPr>
    </w:lvl>
    <w:lvl w:ilvl="8" w:tplc="09928DB8">
      <w:numFmt w:val="bullet"/>
      <w:lvlText w:val="•"/>
      <w:lvlJc w:val="left"/>
      <w:pPr>
        <w:ind w:left="9617" w:hanging="197"/>
      </w:pPr>
      <w:rPr>
        <w:rFonts w:hint="default"/>
        <w:lang w:val="ru-RU" w:eastAsia="en-US" w:bidi="ar-SA"/>
      </w:rPr>
    </w:lvl>
  </w:abstractNum>
  <w:abstractNum w:abstractNumId="20" w15:restartNumberingAfterBreak="0">
    <w:nsid w:val="44D27AD2"/>
    <w:multiLevelType w:val="multilevel"/>
    <w:tmpl w:val="E6B2C948"/>
    <w:lvl w:ilvl="0">
      <w:start w:val="6"/>
      <w:numFmt w:val="decimal"/>
      <w:lvlText w:val="%1"/>
      <w:lvlJc w:val="left"/>
      <w:pPr>
        <w:ind w:left="159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25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1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352"/>
      </w:pPr>
      <w:rPr>
        <w:rFonts w:hint="default"/>
        <w:lang w:val="ru-RU" w:eastAsia="en-US" w:bidi="ar-SA"/>
      </w:rPr>
    </w:lvl>
  </w:abstractNum>
  <w:abstractNum w:abstractNumId="21" w15:restartNumberingAfterBreak="0">
    <w:nsid w:val="46045825"/>
    <w:multiLevelType w:val="hybridMultilevel"/>
    <w:tmpl w:val="B53AF7F8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8699E"/>
    <w:multiLevelType w:val="multilevel"/>
    <w:tmpl w:val="7F1272E4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7333579"/>
    <w:multiLevelType w:val="multilevel"/>
    <w:tmpl w:val="50E6214A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1F1988"/>
    <w:multiLevelType w:val="hybridMultilevel"/>
    <w:tmpl w:val="4F4EF812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D59A4"/>
    <w:multiLevelType w:val="hybridMultilevel"/>
    <w:tmpl w:val="6F5A4716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9511A"/>
    <w:multiLevelType w:val="hybridMultilevel"/>
    <w:tmpl w:val="565A38C6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31BE5"/>
    <w:multiLevelType w:val="multilevel"/>
    <w:tmpl w:val="1FAC8268"/>
    <w:lvl w:ilvl="0">
      <w:start w:val="1"/>
      <w:numFmt w:val="decimal"/>
      <w:lvlText w:val="%1"/>
      <w:lvlJc w:val="left"/>
      <w:pPr>
        <w:ind w:left="124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39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639"/>
      </w:pPr>
      <w:rPr>
        <w:rFonts w:hint="default"/>
        <w:lang w:val="ru-RU" w:eastAsia="en-US" w:bidi="ar-SA"/>
      </w:rPr>
    </w:lvl>
  </w:abstractNum>
  <w:abstractNum w:abstractNumId="28" w15:restartNumberingAfterBreak="0">
    <w:nsid w:val="523D29AB"/>
    <w:multiLevelType w:val="hybridMultilevel"/>
    <w:tmpl w:val="1CE2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00C2E"/>
    <w:multiLevelType w:val="hybridMultilevel"/>
    <w:tmpl w:val="0A0A7DEC"/>
    <w:lvl w:ilvl="0" w:tplc="43208806">
      <w:start w:val="1"/>
      <w:numFmt w:val="decimal"/>
      <w:lvlText w:val="%1."/>
      <w:lvlJc w:val="left"/>
      <w:pPr>
        <w:ind w:left="124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AE7008">
      <w:start w:val="1"/>
      <w:numFmt w:val="decimal"/>
      <w:lvlText w:val="%2."/>
      <w:lvlJc w:val="left"/>
      <w:pPr>
        <w:ind w:left="1390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DEC0F2E">
      <w:numFmt w:val="bullet"/>
      <w:lvlText w:val="•"/>
      <w:lvlJc w:val="left"/>
      <w:pPr>
        <w:ind w:left="2516" w:hanging="384"/>
      </w:pPr>
      <w:rPr>
        <w:rFonts w:hint="default"/>
        <w:lang w:val="ru-RU" w:eastAsia="en-US" w:bidi="ar-SA"/>
      </w:rPr>
    </w:lvl>
    <w:lvl w:ilvl="3" w:tplc="CBC28C30">
      <w:numFmt w:val="bullet"/>
      <w:lvlText w:val="•"/>
      <w:lvlJc w:val="left"/>
      <w:pPr>
        <w:ind w:left="3632" w:hanging="384"/>
      </w:pPr>
      <w:rPr>
        <w:rFonts w:hint="default"/>
        <w:lang w:val="ru-RU" w:eastAsia="en-US" w:bidi="ar-SA"/>
      </w:rPr>
    </w:lvl>
    <w:lvl w:ilvl="4" w:tplc="AA2AB72C">
      <w:numFmt w:val="bullet"/>
      <w:lvlText w:val="•"/>
      <w:lvlJc w:val="left"/>
      <w:pPr>
        <w:ind w:left="4748" w:hanging="384"/>
      </w:pPr>
      <w:rPr>
        <w:rFonts w:hint="default"/>
        <w:lang w:val="ru-RU" w:eastAsia="en-US" w:bidi="ar-SA"/>
      </w:rPr>
    </w:lvl>
    <w:lvl w:ilvl="5" w:tplc="A5C2A2F2">
      <w:numFmt w:val="bullet"/>
      <w:lvlText w:val="•"/>
      <w:lvlJc w:val="left"/>
      <w:pPr>
        <w:ind w:left="5865" w:hanging="384"/>
      </w:pPr>
      <w:rPr>
        <w:rFonts w:hint="default"/>
        <w:lang w:val="ru-RU" w:eastAsia="en-US" w:bidi="ar-SA"/>
      </w:rPr>
    </w:lvl>
    <w:lvl w:ilvl="6" w:tplc="A9407AF8">
      <w:numFmt w:val="bullet"/>
      <w:lvlText w:val="•"/>
      <w:lvlJc w:val="left"/>
      <w:pPr>
        <w:ind w:left="6981" w:hanging="384"/>
      </w:pPr>
      <w:rPr>
        <w:rFonts w:hint="default"/>
        <w:lang w:val="ru-RU" w:eastAsia="en-US" w:bidi="ar-SA"/>
      </w:rPr>
    </w:lvl>
    <w:lvl w:ilvl="7" w:tplc="EB5E2DAE">
      <w:numFmt w:val="bullet"/>
      <w:lvlText w:val="•"/>
      <w:lvlJc w:val="left"/>
      <w:pPr>
        <w:ind w:left="8097" w:hanging="384"/>
      </w:pPr>
      <w:rPr>
        <w:rFonts w:hint="default"/>
        <w:lang w:val="ru-RU" w:eastAsia="en-US" w:bidi="ar-SA"/>
      </w:rPr>
    </w:lvl>
    <w:lvl w:ilvl="8" w:tplc="ECB8072C">
      <w:numFmt w:val="bullet"/>
      <w:lvlText w:val="•"/>
      <w:lvlJc w:val="left"/>
      <w:pPr>
        <w:ind w:left="9213" w:hanging="384"/>
      </w:pPr>
      <w:rPr>
        <w:rFonts w:hint="default"/>
        <w:lang w:val="ru-RU" w:eastAsia="en-US" w:bidi="ar-SA"/>
      </w:rPr>
    </w:lvl>
  </w:abstractNum>
  <w:abstractNum w:abstractNumId="30" w15:restartNumberingAfterBreak="0">
    <w:nsid w:val="55514230"/>
    <w:multiLevelType w:val="multilevel"/>
    <w:tmpl w:val="EFD8CA96"/>
    <w:lvl w:ilvl="0">
      <w:start w:val="2"/>
      <w:numFmt w:val="decimal"/>
      <w:lvlText w:val="%1"/>
      <w:lvlJc w:val="left"/>
      <w:pPr>
        <w:ind w:left="124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9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490"/>
      </w:pPr>
      <w:rPr>
        <w:rFonts w:hint="default"/>
        <w:lang w:val="ru-RU" w:eastAsia="en-US" w:bidi="ar-SA"/>
      </w:rPr>
    </w:lvl>
  </w:abstractNum>
  <w:abstractNum w:abstractNumId="31" w15:restartNumberingAfterBreak="0">
    <w:nsid w:val="557826A0"/>
    <w:multiLevelType w:val="hybridMultilevel"/>
    <w:tmpl w:val="E8CC7358"/>
    <w:lvl w:ilvl="0" w:tplc="81065E8A">
      <w:start w:val="1"/>
      <w:numFmt w:val="decimal"/>
      <w:lvlText w:val="%1."/>
      <w:lvlJc w:val="left"/>
      <w:pPr>
        <w:ind w:left="518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9F6BA7A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2" w:tplc="5C0CA90C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3" w:tplc="D3A4D596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4" w:tplc="5D3669AA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5" w:tplc="285E01AA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  <w:lvl w:ilvl="6" w:tplc="4A68D594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  <w:lvl w:ilvl="7" w:tplc="346445BE">
      <w:numFmt w:val="bullet"/>
      <w:lvlText w:val="•"/>
      <w:lvlJc w:val="left"/>
      <w:pPr>
        <w:ind w:left="9566" w:hanging="360"/>
      </w:pPr>
      <w:rPr>
        <w:rFonts w:hint="default"/>
        <w:lang w:val="ru-RU" w:eastAsia="en-US" w:bidi="ar-SA"/>
      </w:rPr>
    </w:lvl>
    <w:lvl w:ilvl="8" w:tplc="189441DE">
      <w:numFmt w:val="bullet"/>
      <w:lvlText w:val="•"/>
      <w:lvlJc w:val="left"/>
      <w:pPr>
        <w:ind w:left="1019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1066E52"/>
    <w:multiLevelType w:val="multilevel"/>
    <w:tmpl w:val="849E39F6"/>
    <w:lvl w:ilvl="0">
      <w:start w:val="1"/>
      <w:numFmt w:val="decimal"/>
      <w:lvlText w:val="%1."/>
      <w:lvlJc w:val="left"/>
      <w:pPr>
        <w:ind w:left="2098" w:hanging="7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62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42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8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1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471"/>
      </w:pPr>
      <w:rPr>
        <w:rFonts w:hint="default"/>
        <w:lang w:val="ru-RU" w:eastAsia="en-US" w:bidi="ar-SA"/>
      </w:rPr>
    </w:lvl>
  </w:abstractNum>
  <w:abstractNum w:abstractNumId="33" w15:restartNumberingAfterBreak="0">
    <w:nsid w:val="6B491E84"/>
    <w:multiLevelType w:val="hybridMultilevel"/>
    <w:tmpl w:val="07C44748"/>
    <w:lvl w:ilvl="0" w:tplc="F6F84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72F8E"/>
    <w:multiLevelType w:val="hybridMultilevel"/>
    <w:tmpl w:val="137AB256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87498"/>
    <w:multiLevelType w:val="hybridMultilevel"/>
    <w:tmpl w:val="9D880E78"/>
    <w:lvl w:ilvl="0" w:tplc="8C284576">
      <w:numFmt w:val="bullet"/>
      <w:lvlText w:val="-"/>
      <w:lvlJc w:val="left"/>
      <w:pPr>
        <w:ind w:left="1242" w:hanging="708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4E604A8E">
      <w:numFmt w:val="bullet"/>
      <w:lvlText w:val="•"/>
      <w:lvlJc w:val="left"/>
      <w:pPr>
        <w:ind w:left="2260" w:hanging="708"/>
      </w:pPr>
      <w:rPr>
        <w:rFonts w:hint="default"/>
        <w:lang w:val="ru-RU" w:eastAsia="en-US" w:bidi="ar-SA"/>
      </w:rPr>
    </w:lvl>
    <w:lvl w:ilvl="2" w:tplc="8B02502C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F782B9CC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 w:tplc="65422F08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CD38889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F2B83A6C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D2A82F7E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79344416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702224DC"/>
    <w:multiLevelType w:val="multilevel"/>
    <w:tmpl w:val="7332B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C0585A"/>
    <w:multiLevelType w:val="multilevel"/>
    <w:tmpl w:val="EE888D0C"/>
    <w:lvl w:ilvl="0">
      <w:start w:val="5"/>
      <w:numFmt w:val="decimal"/>
      <w:lvlText w:val="%1"/>
      <w:lvlJc w:val="left"/>
      <w:pPr>
        <w:ind w:left="159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569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3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8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7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7" w:hanging="352"/>
      </w:pPr>
      <w:rPr>
        <w:rFonts w:hint="default"/>
        <w:lang w:val="ru-RU" w:eastAsia="en-US" w:bidi="ar-SA"/>
      </w:rPr>
    </w:lvl>
  </w:abstractNum>
  <w:abstractNum w:abstractNumId="38" w15:restartNumberingAfterBreak="0">
    <w:nsid w:val="772E7960"/>
    <w:multiLevelType w:val="multilevel"/>
    <w:tmpl w:val="AA46F1EA"/>
    <w:lvl w:ilvl="0">
      <w:start w:val="2"/>
      <w:numFmt w:val="decimal"/>
      <w:lvlText w:val="%1"/>
      <w:lvlJc w:val="left"/>
      <w:pPr>
        <w:ind w:left="1242" w:hanging="88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42" w:hanging="8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8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1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8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0"/>
  </w:num>
  <w:num w:numId="3">
    <w:abstractNumId w:val="37"/>
  </w:num>
  <w:num w:numId="4">
    <w:abstractNumId w:val="11"/>
  </w:num>
  <w:num w:numId="5">
    <w:abstractNumId w:val="35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32"/>
  </w:num>
  <w:num w:numId="11">
    <w:abstractNumId w:val="29"/>
  </w:num>
  <w:num w:numId="12">
    <w:abstractNumId w:val="13"/>
  </w:num>
  <w:num w:numId="13">
    <w:abstractNumId w:val="6"/>
  </w:num>
  <w:num w:numId="14">
    <w:abstractNumId w:val="4"/>
  </w:num>
  <w:num w:numId="15">
    <w:abstractNumId w:val="19"/>
  </w:num>
  <w:num w:numId="16">
    <w:abstractNumId w:val="7"/>
  </w:num>
  <w:num w:numId="17">
    <w:abstractNumId w:val="22"/>
  </w:num>
  <w:num w:numId="18">
    <w:abstractNumId w:val="38"/>
  </w:num>
  <w:num w:numId="19">
    <w:abstractNumId w:val="30"/>
  </w:num>
  <w:num w:numId="20">
    <w:abstractNumId w:val="27"/>
  </w:num>
  <w:num w:numId="21">
    <w:abstractNumId w:val="31"/>
  </w:num>
  <w:num w:numId="22">
    <w:abstractNumId w:val="3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8"/>
  </w:num>
  <w:num w:numId="33">
    <w:abstractNumId w:val="18"/>
  </w:num>
  <w:num w:numId="34">
    <w:abstractNumId w:val="33"/>
  </w:num>
  <w:num w:numId="35">
    <w:abstractNumId w:val="16"/>
  </w:num>
  <w:num w:numId="36">
    <w:abstractNumId w:val="36"/>
  </w:num>
  <w:num w:numId="37">
    <w:abstractNumId w:val="15"/>
  </w:num>
  <w:num w:numId="38">
    <w:abstractNumId w:val="34"/>
  </w:num>
  <w:num w:numId="39">
    <w:abstractNumId w:val="24"/>
  </w:num>
  <w:num w:numId="40">
    <w:abstractNumId w:val="5"/>
  </w:num>
  <w:num w:numId="41">
    <w:abstractNumId w:val="21"/>
  </w:num>
  <w:num w:numId="42">
    <w:abstractNumId w:val="17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F3D"/>
    <w:rsid w:val="00002939"/>
    <w:rsid w:val="00022ACE"/>
    <w:rsid w:val="000452F8"/>
    <w:rsid w:val="000C6ADE"/>
    <w:rsid w:val="000D45C7"/>
    <w:rsid w:val="00106F23"/>
    <w:rsid w:val="00110E15"/>
    <w:rsid w:val="00145982"/>
    <w:rsid w:val="00154D2C"/>
    <w:rsid w:val="00155A06"/>
    <w:rsid w:val="00183D21"/>
    <w:rsid w:val="001944AD"/>
    <w:rsid w:val="001B2205"/>
    <w:rsid w:val="001B7230"/>
    <w:rsid w:val="001C4D99"/>
    <w:rsid w:val="001E6F1B"/>
    <w:rsid w:val="001F6C67"/>
    <w:rsid w:val="00231FEB"/>
    <w:rsid w:val="00236315"/>
    <w:rsid w:val="0025266F"/>
    <w:rsid w:val="002569A2"/>
    <w:rsid w:val="00282D4F"/>
    <w:rsid w:val="002A32C3"/>
    <w:rsid w:val="002C7795"/>
    <w:rsid w:val="002E56B4"/>
    <w:rsid w:val="002F3D79"/>
    <w:rsid w:val="00315855"/>
    <w:rsid w:val="003206AC"/>
    <w:rsid w:val="0032363C"/>
    <w:rsid w:val="003273E4"/>
    <w:rsid w:val="00337329"/>
    <w:rsid w:val="0034236C"/>
    <w:rsid w:val="00370339"/>
    <w:rsid w:val="00380287"/>
    <w:rsid w:val="00393FD4"/>
    <w:rsid w:val="003F6FE5"/>
    <w:rsid w:val="003F7691"/>
    <w:rsid w:val="00400E0D"/>
    <w:rsid w:val="004138D2"/>
    <w:rsid w:val="00431AA0"/>
    <w:rsid w:val="004414D3"/>
    <w:rsid w:val="00444202"/>
    <w:rsid w:val="00462374"/>
    <w:rsid w:val="00482AA2"/>
    <w:rsid w:val="004C2421"/>
    <w:rsid w:val="004D231F"/>
    <w:rsid w:val="0050207F"/>
    <w:rsid w:val="0051619B"/>
    <w:rsid w:val="00524720"/>
    <w:rsid w:val="00545DFB"/>
    <w:rsid w:val="005831E7"/>
    <w:rsid w:val="005B50F7"/>
    <w:rsid w:val="005C5D10"/>
    <w:rsid w:val="00601EFA"/>
    <w:rsid w:val="00624BF4"/>
    <w:rsid w:val="00634538"/>
    <w:rsid w:val="00635432"/>
    <w:rsid w:val="006931A9"/>
    <w:rsid w:val="006971EE"/>
    <w:rsid w:val="006B21C5"/>
    <w:rsid w:val="006B3AF8"/>
    <w:rsid w:val="006B5556"/>
    <w:rsid w:val="006F6C40"/>
    <w:rsid w:val="00712CFF"/>
    <w:rsid w:val="00715887"/>
    <w:rsid w:val="00731A49"/>
    <w:rsid w:val="00742367"/>
    <w:rsid w:val="0074603E"/>
    <w:rsid w:val="007632CD"/>
    <w:rsid w:val="00767073"/>
    <w:rsid w:val="007E0273"/>
    <w:rsid w:val="00801889"/>
    <w:rsid w:val="00802E91"/>
    <w:rsid w:val="00802E92"/>
    <w:rsid w:val="008068F8"/>
    <w:rsid w:val="00836B53"/>
    <w:rsid w:val="00856158"/>
    <w:rsid w:val="00861F3D"/>
    <w:rsid w:val="00866557"/>
    <w:rsid w:val="00885C56"/>
    <w:rsid w:val="008A02A3"/>
    <w:rsid w:val="008A6FC1"/>
    <w:rsid w:val="008D2BFB"/>
    <w:rsid w:val="008E2A09"/>
    <w:rsid w:val="00901CD5"/>
    <w:rsid w:val="00910898"/>
    <w:rsid w:val="009131B8"/>
    <w:rsid w:val="009424BA"/>
    <w:rsid w:val="009624EA"/>
    <w:rsid w:val="009C4A03"/>
    <w:rsid w:val="009D08C5"/>
    <w:rsid w:val="009D1F79"/>
    <w:rsid w:val="00A01102"/>
    <w:rsid w:val="00A132B0"/>
    <w:rsid w:val="00A36740"/>
    <w:rsid w:val="00A660C3"/>
    <w:rsid w:val="00A70068"/>
    <w:rsid w:val="00A7388D"/>
    <w:rsid w:val="00A769DB"/>
    <w:rsid w:val="00A867FB"/>
    <w:rsid w:val="00A90929"/>
    <w:rsid w:val="00AA0DEB"/>
    <w:rsid w:val="00AA6F8E"/>
    <w:rsid w:val="00AC2EE4"/>
    <w:rsid w:val="00AC7B6A"/>
    <w:rsid w:val="00B104C6"/>
    <w:rsid w:val="00B12A0B"/>
    <w:rsid w:val="00B2573D"/>
    <w:rsid w:val="00B26117"/>
    <w:rsid w:val="00BE52F2"/>
    <w:rsid w:val="00BF702F"/>
    <w:rsid w:val="00C456FD"/>
    <w:rsid w:val="00C51120"/>
    <w:rsid w:val="00C67C86"/>
    <w:rsid w:val="00C97128"/>
    <w:rsid w:val="00CC3BD8"/>
    <w:rsid w:val="00CD152B"/>
    <w:rsid w:val="00D12B7D"/>
    <w:rsid w:val="00D22279"/>
    <w:rsid w:val="00D376B1"/>
    <w:rsid w:val="00D75E22"/>
    <w:rsid w:val="00D80D23"/>
    <w:rsid w:val="00DB1D48"/>
    <w:rsid w:val="00DD44E8"/>
    <w:rsid w:val="00E14361"/>
    <w:rsid w:val="00E166CE"/>
    <w:rsid w:val="00E367A4"/>
    <w:rsid w:val="00E871CD"/>
    <w:rsid w:val="00EF7CB3"/>
    <w:rsid w:val="00EF7EB4"/>
    <w:rsid w:val="00F0521D"/>
    <w:rsid w:val="00F26024"/>
    <w:rsid w:val="00F857E3"/>
    <w:rsid w:val="00FA7AF7"/>
    <w:rsid w:val="00FB1F69"/>
    <w:rsid w:val="00FD3D8A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66781EE"/>
  <w15:docId w15:val="{7BD2A9DD-32E2-4421-93CB-172C889D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124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26024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6">
    <w:name w:val="Hyperlink"/>
    <w:basedOn w:val="a0"/>
    <w:uiPriority w:val="99"/>
    <w:unhideWhenUsed/>
    <w:rsid w:val="002E56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5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56B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E5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56B4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85615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semiHidden/>
    <w:unhideWhenUsed/>
    <w:qFormat/>
    <w:rsid w:val="00545DFB"/>
    <w:pPr>
      <w:widowControl/>
      <w:autoSpaceDE/>
      <w:autoSpaceDN/>
      <w:jc w:val="center"/>
    </w:pPr>
    <w:rPr>
      <w:rFonts w:ascii="Arial" w:hAnsi="Arial"/>
      <w:b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545DFB"/>
    <w:pPr>
      <w:widowControl/>
      <w:autoSpaceDE/>
      <w:autoSpaceDN/>
    </w:pPr>
    <w:rPr>
      <w:rFonts w:ascii="Consolas" w:eastAsia="Calibri" w:hAnsi="Consolas"/>
      <w:sz w:val="21"/>
      <w:szCs w:val="21"/>
      <w:lang w:val="x-none"/>
    </w:rPr>
  </w:style>
  <w:style w:type="character" w:customStyle="1" w:styleId="ae">
    <w:name w:val="Текст Знак"/>
    <w:basedOn w:val="a0"/>
    <w:link w:val="ad"/>
    <w:uiPriority w:val="99"/>
    <w:semiHidden/>
    <w:rsid w:val="00545DFB"/>
    <w:rPr>
      <w:rFonts w:ascii="Consolas" w:eastAsia="Calibri" w:hAnsi="Consolas" w:cs="Times New Roman"/>
      <w:sz w:val="21"/>
      <w:szCs w:val="21"/>
      <w:lang w:val="x-none"/>
    </w:rPr>
  </w:style>
  <w:style w:type="paragraph" w:styleId="af">
    <w:name w:val="No Spacing"/>
    <w:qFormat/>
    <w:rsid w:val="00545DFB"/>
    <w:pPr>
      <w:widowControl/>
      <w:autoSpaceDE/>
      <w:autoSpaceDN/>
    </w:pPr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HEADERTEXT">
    <w:name w:val=".HEADERTEXT"/>
    <w:uiPriority w:val="99"/>
    <w:rsid w:val="00545DFB"/>
    <w:pPr>
      <w:adjustRightInd w:val="0"/>
    </w:pPr>
    <w:rPr>
      <w:rFonts w:ascii="Times New Roman" w:eastAsia="Times New Roman" w:hAnsi="Times New Roman" w:cs="Times New Roman"/>
      <w:color w:val="2B4279"/>
      <w:sz w:val="24"/>
      <w:szCs w:val="24"/>
      <w:lang w:val="ru-RU" w:eastAsia="ru-RU"/>
    </w:rPr>
  </w:style>
  <w:style w:type="paragraph" w:customStyle="1" w:styleId="af0">
    <w:name w:val="."/>
    <w:rsid w:val="00545DF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.FORMATTEXT"/>
    <w:rsid w:val="00545DF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.mail.ru/redir?q=%D0%B4%D0%B5%D1%82%D1%81%D0%BA%D0%B8%D0%B9%20%D1%81%D0%B0%D0%B4%20%E2%84%9683%20%D0%9A%D1%80%D0%B0%D1%81%D0%BD%D1%81%D0%BE%D0%B5%D0%BB%D1%8C%D1%81%D0%BA%D0%BE%D0%B3%D0%BE%20%D0%B0%D1%80%D0%BE%D0%B9%D0%BD%D0%B0&amp;via_page=1&amp;sig=22411e758ddec8fa5525e4c6fe58bdb4&amp;redir=http%3A%2F%2Fwww.dou-83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89</cp:revision>
  <dcterms:created xsi:type="dcterms:W3CDTF">2022-02-14T11:12:00Z</dcterms:created>
  <dcterms:modified xsi:type="dcterms:W3CDTF">2022-02-17T15:17:00Z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